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EB" w:rsidRPr="00722FBC" w:rsidRDefault="00B628D4" w:rsidP="00722FBC">
      <w:pPr>
        <w:spacing w:after="0" w:line="240" w:lineRule="auto"/>
        <w:jc w:val="both"/>
        <w:rPr>
          <w:rFonts w:ascii="Times New Roman" w:hAnsi="Times New Roman" w:cs="Times New Roman"/>
          <w:b/>
          <w:sz w:val="40"/>
          <w:szCs w:val="24"/>
        </w:rPr>
      </w:pPr>
      <w:r w:rsidRPr="00722FBC">
        <w:rPr>
          <w:rFonts w:ascii="Times New Roman" w:hAnsi="Times New Roman" w:cs="Times New Roman"/>
          <w:b/>
          <w:sz w:val="40"/>
          <w:szCs w:val="24"/>
        </w:rPr>
        <w:t>РЕКА НИЛ</w:t>
      </w:r>
    </w:p>
    <w:p w:rsidR="00B628D4" w:rsidRPr="00722FBC" w:rsidRDefault="00722FBC" w:rsidP="00722FBC">
      <w:pPr>
        <w:spacing w:after="0" w:line="240" w:lineRule="auto"/>
        <w:ind w:firstLine="708"/>
        <w:jc w:val="both"/>
        <w:rPr>
          <w:rFonts w:ascii="Times New Roman" w:hAnsi="Times New Roman" w:cs="Times New Roman"/>
          <w:color w:val="000000"/>
          <w:sz w:val="24"/>
          <w:szCs w:val="24"/>
          <w:shd w:val="clear" w:color="auto" w:fill="FFFFFF"/>
        </w:rPr>
      </w:pPr>
      <w:r w:rsidRPr="00722FBC">
        <w:rPr>
          <w:rFonts w:ascii="Times New Roman" w:hAnsi="Times New Roman" w:cs="Times New Roman"/>
          <w:color w:val="000000"/>
          <w:sz w:val="24"/>
          <w:szCs w:val="24"/>
          <w:shd w:val="clear" w:color="auto" w:fill="FFFFFF"/>
        </w:rPr>
        <w:t>Нил – это не только главный водоем Африканского континента, но и одна из самых протяженных рек всего мира. Принимая запасы своих притоков, он является живительной силой для населения стран материка, расположенных вдоль его русла. Это бесценное сокровище «черного континента», за воды которого шли войны и объединялись государства, строились плотины и оживали высохшие земли.</w:t>
      </w:r>
    </w:p>
    <w:p w:rsidR="00722FBC" w:rsidRPr="00722FBC" w:rsidRDefault="00722FBC" w:rsidP="00722FBC">
      <w:pPr>
        <w:spacing w:after="0" w:line="240" w:lineRule="auto"/>
        <w:ind w:firstLine="708"/>
        <w:jc w:val="both"/>
        <w:rPr>
          <w:rFonts w:ascii="Times New Roman" w:hAnsi="Times New Roman" w:cs="Times New Roman"/>
          <w:color w:val="000000"/>
          <w:sz w:val="24"/>
          <w:szCs w:val="24"/>
          <w:shd w:val="clear" w:color="auto" w:fill="FFFFFF"/>
        </w:rPr>
      </w:pPr>
      <w:r w:rsidRPr="00722FBC">
        <w:rPr>
          <w:rFonts w:ascii="Times New Roman" w:hAnsi="Times New Roman" w:cs="Times New Roman"/>
          <w:color w:val="000000"/>
          <w:sz w:val="24"/>
          <w:szCs w:val="24"/>
          <w:shd w:val="clear" w:color="auto" w:fill="FFFFFF"/>
        </w:rPr>
        <w:t xml:space="preserve">Важнейшая водная артерия самого жаркого континента планеты с глубокой древности почиталась его населением как источник жизни, благополучия и процветания. Благодаря Нилу, сегодня мы </w:t>
      </w:r>
      <w:proofErr w:type="gramStart"/>
      <w:r w:rsidRPr="00722FBC">
        <w:rPr>
          <w:rFonts w:ascii="Times New Roman" w:hAnsi="Times New Roman" w:cs="Times New Roman"/>
          <w:color w:val="000000"/>
          <w:sz w:val="24"/>
          <w:szCs w:val="24"/>
          <w:shd w:val="clear" w:color="auto" w:fill="FFFFFF"/>
        </w:rPr>
        <w:t>имеем возможность познакомимся</w:t>
      </w:r>
      <w:proofErr w:type="gramEnd"/>
      <w:r w:rsidRPr="00722FBC">
        <w:rPr>
          <w:rFonts w:ascii="Times New Roman" w:hAnsi="Times New Roman" w:cs="Times New Roman"/>
          <w:color w:val="000000"/>
          <w:sz w:val="24"/>
          <w:szCs w:val="24"/>
          <w:shd w:val="clear" w:color="auto" w:fill="FFFFFF"/>
        </w:rPr>
        <w:t xml:space="preserve"> с Древним Египтом, его архитектурой, искусством, наукой, мудростью, астрономическими знаниями и религией. Мы можем лишь предполагать, какую важную роль выполнял Нил в становлении крупнейшей цивилизации, оказавшей огромное влияние на жизнь человечества. Как известно, около 20 % протяженности реки находится на территории современного государства Египет. От поведения Нила зависит состояние земледелия, качество урожая и его количество. Таким образом, не разлившиеся воды Нила – это гибель для населения. В большинстве случаев река всегда ассоциируется с Египтом, где священные воды охраняют пирамидальные гробницы правителей государства, монументальную скульптуру Сфинкса, гигантскую статуя </w:t>
      </w:r>
      <w:proofErr w:type="spellStart"/>
      <w:r w:rsidRPr="00722FBC">
        <w:rPr>
          <w:rFonts w:ascii="Times New Roman" w:hAnsi="Times New Roman" w:cs="Times New Roman"/>
          <w:color w:val="000000"/>
          <w:sz w:val="24"/>
          <w:szCs w:val="24"/>
          <w:shd w:val="clear" w:color="auto" w:fill="FFFFFF"/>
        </w:rPr>
        <w:t>Рамзеса</w:t>
      </w:r>
      <w:proofErr w:type="spellEnd"/>
      <w:r w:rsidRPr="00722FBC">
        <w:rPr>
          <w:rFonts w:ascii="Times New Roman" w:hAnsi="Times New Roman" w:cs="Times New Roman"/>
          <w:color w:val="000000"/>
          <w:sz w:val="24"/>
          <w:szCs w:val="24"/>
          <w:shd w:val="clear" w:color="auto" w:fill="FFFFFF"/>
        </w:rPr>
        <w:t xml:space="preserve">, храмы, посвященные выдающимся фараонам. </w:t>
      </w:r>
    </w:p>
    <w:p w:rsidR="00722FBC" w:rsidRPr="00722FBC" w:rsidRDefault="00722FBC" w:rsidP="00722FBC">
      <w:pPr>
        <w:spacing w:after="0" w:line="240" w:lineRule="auto"/>
        <w:ind w:firstLine="708"/>
        <w:jc w:val="both"/>
        <w:rPr>
          <w:rFonts w:ascii="Times New Roman" w:hAnsi="Times New Roman" w:cs="Times New Roman"/>
          <w:color w:val="000000"/>
          <w:sz w:val="24"/>
          <w:szCs w:val="24"/>
          <w:shd w:val="clear" w:color="auto" w:fill="FFFFFF"/>
        </w:rPr>
      </w:pPr>
      <w:r w:rsidRPr="00722FBC">
        <w:rPr>
          <w:rFonts w:ascii="Times New Roman" w:hAnsi="Times New Roman" w:cs="Times New Roman"/>
          <w:color w:val="000000"/>
          <w:sz w:val="24"/>
          <w:szCs w:val="24"/>
          <w:shd w:val="clear" w:color="auto" w:fill="FFFFFF"/>
        </w:rPr>
        <w:t xml:space="preserve">Находится река Нил в Африке и берет начало с </w:t>
      </w:r>
      <w:proofErr w:type="spellStart"/>
      <w:r w:rsidRPr="00722FBC">
        <w:rPr>
          <w:rFonts w:ascii="Times New Roman" w:hAnsi="Times New Roman" w:cs="Times New Roman"/>
          <w:color w:val="000000"/>
          <w:sz w:val="24"/>
          <w:szCs w:val="24"/>
          <w:shd w:val="clear" w:color="auto" w:fill="FFFFFF"/>
        </w:rPr>
        <w:t>Восточно-Африканского</w:t>
      </w:r>
      <w:proofErr w:type="spellEnd"/>
      <w:r w:rsidRPr="00722FBC">
        <w:rPr>
          <w:rFonts w:ascii="Times New Roman" w:hAnsi="Times New Roman" w:cs="Times New Roman"/>
          <w:color w:val="000000"/>
          <w:sz w:val="24"/>
          <w:szCs w:val="24"/>
          <w:shd w:val="clear" w:color="auto" w:fill="FFFFFF"/>
        </w:rPr>
        <w:t xml:space="preserve"> плоскогорья на высоте 1134 м. Не всегда спокойная в своем течении, однако равнинная, река проходит по территории 7 стран, одновременно объединяя их своими водами. Среди них - экваториальная и многоязычная Уганда, страна дикой природы Кения, уникальная Танзания, родина человечества Эфиопия, центр тропических эпидемий Южный Судан, пустынная Республика Судан и контрастный Египет. Великая река питает территорию этих государств около 3 </w:t>
      </w:r>
      <w:proofErr w:type="spellStart"/>
      <w:proofErr w:type="gramStart"/>
      <w:r w:rsidRPr="00722FBC">
        <w:rPr>
          <w:rFonts w:ascii="Times New Roman" w:hAnsi="Times New Roman" w:cs="Times New Roman"/>
          <w:color w:val="000000"/>
          <w:sz w:val="24"/>
          <w:szCs w:val="24"/>
          <w:shd w:val="clear" w:color="auto" w:fill="FFFFFF"/>
        </w:rPr>
        <w:t>млн</w:t>
      </w:r>
      <w:proofErr w:type="spellEnd"/>
      <w:proofErr w:type="gramEnd"/>
      <w:r w:rsidRPr="00722FBC">
        <w:rPr>
          <w:rFonts w:ascii="Times New Roman" w:hAnsi="Times New Roman" w:cs="Times New Roman"/>
          <w:color w:val="000000"/>
          <w:sz w:val="24"/>
          <w:szCs w:val="24"/>
          <w:shd w:val="clear" w:color="auto" w:fill="FFFFFF"/>
        </w:rPr>
        <w:t xml:space="preserve"> лет, спасая население от голода и засухи. На ней выросли такие исторические центры Египта, как Каир, Луксор, Асуан, Гиза и Александрия, столица Судана Хартум.</w:t>
      </w:r>
    </w:p>
    <w:p w:rsidR="00722FBC" w:rsidRPr="00722FBC" w:rsidRDefault="00722FBC" w:rsidP="00722FBC">
      <w:pPr>
        <w:spacing w:after="0" w:line="240" w:lineRule="auto"/>
        <w:jc w:val="both"/>
        <w:rPr>
          <w:rFonts w:ascii="Times New Roman" w:hAnsi="Times New Roman" w:cs="Times New Roman"/>
          <w:color w:val="000000"/>
          <w:sz w:val="24"/>
          <w:szCs w:val="24"/>
          <w:shd w:val="clear" w:color="auto" w:fill="FFFFFF"/>
        </w:rPr>
      </w:pPr>
      <w:r w:rsidRPr="00722FBC">
        <w:rPr>
          <w:rFonts w:ascii="Times New Roman" w:hAnsi="Times New Roman" w:cs="Times New Roman"/>
          <w:sz w:val="24"/>
          <w:szCs w:val="24"/>
        </w:rPr>
        <w:t xml:space="preserve"> </w:t>
      </w:r>
      <w:r>
        <w:rPr>
          <w:rFonts w:ascii="Times New Roman" w:hAnsi="Times New Roman" w:cs="Times New Roman"/>
          <w:sz w:val="24"/>
          <w:szCs w:val="24"/>
        </w:rPr>
        <w:tab/>
      </w:r>
      <w:r w:rsidRPr="00722FBC">
        <w:rPr>
          <w:rFonts w:ascii="Times New Roman" w:hAnsi="Times New Roman" w:cs="Times New Roman"/>
          <w:color w:val="000000"/>
          <w:sz w:val="24"/>
          <w:szCs w:val="24"/>
          <w:shd w:val="clear" w:color="auto" w:fill="FFFFFF"/>
        </w:rPr>
        <w:t xml:space="preserve">Имея протяженность в 6852 км, Нил пересекает следующие климатические пояса Африки: экваториальный, субэкваториальный, тропический и субтропический. Большую часть своего пути, а это более 3000 км, он проходит по территории самой огромной пустыни мира – Сахаре. </w:t>
      </w:r>
    </w:p>
    <w:p w:rsidR="00722FBC" w:rsidRPr="00722FBC" w:rsidRDefault="00722FBC" w:rsidP="00722FBC">
      <w:pPr>
        <w:spacing w:after="0" w:line="240" w:lineRule="auto"/>
        <w:ind w:firstLine="708"/>
        <w:jc w:val="both"/>
        <w:rPr>
          <w:rFonts w:ascii="Times New Roman" w:hAnsi="Times New Roman" w:cs="Times New Roman"/>
          <w:color w:val="000000"/>
          <w:sz w:val="24"/>
          <w:szCs w:val="24"/>
          <w:shd w:val="clear" w:color="auto" w:fill="FFFFFF"/>
        </w:rPr>
      </w:pPr>
      <w:r w:rsidRPr="00722FBC">
        <w:rPr>
          <w:rFonts w:ascii="Times New Roman" w:hAnsi="Times New Roman" w:cs="Times New Roman"/>
          <w:color w:val="000000"/>
          <w:sz w:val="24"/>
          <w:szCs w:val="24"/>
          <w:shd w:val="clear" w:color="auto" w:fill="FFFFFF"/>
        </w:rPr>
        <w:t>Режим питания реки напрямую зависит от климатических условий. Нил – это ежегодные паводки летнего и зимнего периода. Причина связана с сезоном дождей в экваториальных широтах, где и берет начало один из его притоков. Благодаря такому виду осадков великая река полноводна и быстротечна. В это время года Нил может выходить из берегов, затапливая населенные пункты и образуя наводнения.</w:t>
      </w:r>
    </w:p>
    <w:p w:rsidR="00722FBC" w:rsidRPr="00722FBC" w:rsidRDefault="00722FBC" w:rsidP="00722FBC">
      <w:pPr>
        <w:spacing w:after="0" w:line="240" w:lineRule="auto"/>
        <w:jc w:val="both"/>
        <w:rPr>
          <w:rFonts w:ascii="Times New Roman" w:hAnsi="Times New Roman" w:cs="Times New Roman"/>
          <w:color w:val="000000"/>
          <w:sz w:val="24"/>
          <w:szCs w:val="24"/>
          <w:shd w:val="clear" w:color="auto" w:fill="FFFFFF"/>
        </w:rPr>
      </w:pPr>
      <w:r w:rsidRPr="00722FBC">
        <w:rPr>
          <w:rFonts w:ascii="Times New Roman" w:hAnsi="Times New Roman" w:cs="Times New Roman"/>
          <w:sz w:val="24"/>
          <w:szCs w:val="24"/>
        </w:rPr>
        <w:t xml:space="preserve"> </w:t>
      </w:r>
      <w:r>
        <w:rPr>
          <w:rFonts w:ascii="Times New Roman" w:hAnsi="Times New Roman" w:cs="Times New Roman"/>
          <w:sz w:val="24"/>
          <w:szCs w:val="24"/>
        </w:rPr>
        <w:tab/>
      </w:r>
      <w:r w:rsidRPr="00722FBC">
        <w:rPr>
          <w:rFonts w:ascii="Times New Roman" w:hAnsi="Times New Roman" w:cs="Times New Roman"/>
          <w:color w:val="000000"/>
          <w:sz w:val="24"/>
          <w:szCs w:val="24"/>
          <w:shd w:val="clear" w:color="auto" w:fill="FFFFFF"/>
        </w:rPr>
        <w:t xml:space="preserve">Зимой он пополняется водами Белого Нила, а летом – Голубого. Межень (самый низкий уровень воды) приходится на май месяц. Температурные показатели воды гидрологического объекта варьируются в зависимости от типа климата. Средний показатель летнего периода составляет плюс 26 </w:t>
      </w:r>
      <w:proofErr w:type="spellStart"/>
      <w:r w:rsidRPr="00722FBC">
        <w:rPr>
          <w:rFonts w:ascii="Times New Roman" w:hAnsi="Times New Roman" w:cs="Times New Roman"/>
          <w:color w:val="000000"/>
          <w:sz w:val="24"/>
          <w:szCs w:val="24"/>
          <w:shd w:val="clear" w:color="auto" w:fill="FFFFFF"/>
        </w:rPr>
        <w:t>оС</w:t>
      </w:r>
      <w:proofErr w:type="spellEnd"/>
      <w:r w:rsidRPr="00722FBC">
        <w:rPr>
          <w:rFonts w:ascii="Times New Roman" w:hAnsi="Times New Roman" w:cs="Times New Roman"/>
          <w:color w:val="000000"/>
          <w:sz w:val="24"/>
          <w:szCs w:val="24"/>
          <w:shd w:val="clear" w:color="auto" w:fill="FFFFFF"/>
        </w:rPr>
        <w:t xml:space="preserve">, зимнего – плюс 18 </w:t>
      </w:r>
      <w:proofErr w:type="spellStart"/>
      <w:r w:rsidRPr="00722FBC">
        <w:rPr>
          <w:rFonts w:ascii="Times New Roman" w:hAnsi="Times New Roman" w:cs="Times New Roman"/>
          <w:color w:val="000000"/>
          <w:sz w:val="24"/>
          <w:szCs w:val="24"/>
          <w:shd w:val="clear" w:color="auto" w:fill="FFFFFF"/>
        </w:rPr>
        <w:t>оС</w:t>
      </w:r>
      <w:proofErr w:type="spellEnd"/>
      <w:r w:rsidRPr="00722FBC">
        <w:rPr>
          <w:rFonts w:ascii="Times New Roman" w:hAnsi="Times New Roman" w:cs="Times New Roman"/>
          <w:color w:val="000000"/>
          <w:sz w:val="24"/>
          <w:szCs w:val="24"/>
          <w:shd w:val="clear" w:color="auto" w:fill="FFFFFF"/>
        </w:rPr>
        <w:t xml:space="preserve">. </w:t>
      </w:r>
    </w:p>
    <w:p w:rsidR="00722FBC" w:rsidRPr="00722FBC" w:rsidRDefault="00722FBC" w:rsidP="00722FBC">
      <w:pPr>
        <w:spacing w:after="0" w:line="240" w:lineRule="auto"/>
        <w:ind w:firstLine="708"/>
        <w:jc w:val="both"/>
        <w:rPr>
          <w:rFonts w:ascii="Times New Roman" w:hAnsi="Times New Roman" w:cs="Times New Roman"/>
          <w:color w:val="000000"/>
          <w:sz w:val="24"/>
          <w:szCs w:val="24"/>
          <w:shd w:val="clear" w:color="auto" w:fill="FFFFFF"/>
        </w:rPr>
      </w:pPr>
      <w:r w:rsidRPr="00722FBC">
        <w:rPr>
          <w:rFonts w:ascii="Times New Roman" w:hAnsi="Times New Roman" w:cs="Times New Roman"/>
          <w:color w:val="000000"/>
          <w:sz w:val="24"/>
          <w:szCs w:val="24"/>
          <w:shd w:val="clear" w:color="auto" w:fill="FFFFFF"/>
        </w:rPr>
        <w:t xml:space="preserve">Особенности великой реки Главным отличием Нила от большинства рек планеты является направление течения – с юга на север. Характер реки зависит от рельефа местности. В верхнем участке он похож на горную реку – бурлив и шумен. Холмистая местность, обильные осадки помогают реке выработать своим потоком главное русло. В нижнем течении священная река спокойная, тихая и судоходная. Здесь по всем характеристикам мы видим, что объект – это равнинная река Нил. Материк Африка, ее родина, жаркая и пустынная в районе места впадения, и влажная - у его истока. </w:t>
      </w:r>
    </w:p>
    <w:p w:rsidR="00722FBC" w:rsidRDefault="00722FBC" w:rsidP="00722FBC">
      <w:pPr>
        <w:spacing w:after="0" w:line="240" w:lineRule="auto"/>
        <w:ind w:firstLine="708"/>
        <w:jc w:val="both"/>
        <w:rPr>
          <w:rFonts w:ascii="Times New Roman" w:hAnsi="Times New Roman" w:cs="Times New Roman"/>
          <w:color w:val="000000"/>
          <w:sz w:val="24"/>
          <w:szCs w:val="24"/>
          <w:shd w:val="clear" w:color="auto" w:fill="FFFFFF"/>
        </w:rPr>
      </w:pPr>
      <w:r w:rsidRPr="00722FBC">
        <w:rPr>
          <w:rFonts w:ascii="Times New Roman" w:hAnsi="Times New Roman" w:cs="Times New Roman"/>
          <w:color w:val="000000"/>
          <w:sz w:val="24"/>
          <w:szCs w:val="24"/>
          <w:shd w:val="clear" w:color="auto" w:fill="FFFFFF"/>
        </w:rPr>
        <w:t xml:space="preserve">Участок реки с порогами и водопадами называют Виктория-Нил, спокойный Альберт-Нил тянется до воссоединения притоков в одно русло, самый заболоченный участок приходится на </w:t>
      </w:r>
      <w:proofErr w:type="spellStart"/>
      <w:r w:rsidRPr="00722FBC">
        <w:rPr>
          <w:rFonts w:ascii="Times New Roman" w:hAnsi="Times New Roman" w:cs="Times New Roman"/>
          <w:color w:val="000000"/>
          <w:sz w:val="24"/>
          <w:szCs w:val="24"/>
          <w:shd w:val="clear" w:color="auto" w:fill="FFFFFF"/>
        </w:rPr>
        <w:t>Бахр-эль-Джебель</w:t>
      </w:r>
      <w:proofErr w:type="spellEnd"/>
      <w:r w:rsidRPr="00722FBC">
        <w:rPr>
          <w:rFonts w:ascii="Times New Roman" w:hAnsi="Times New Roman" w:cs="Times New Roman"/>
          <w:color w:val="000000"/>
          <w:sz w:val="24"/>
          <w:szCs w:val="24"/>
          <w:shd w:val="clear" w:color="auto" w:fill="FFFFFF"/>
        </w:rPr>
        <w:t xml:space="preserve">. Образуя шесть порогов, река столетиями создавала много проблем с судоходством, поэтому строение водохранилища было просто необходимостью. Оно решило вопрос с транспортными передвижениями и одновременно стало спасением для засушливых регионов. В отличие от Амазонки, Нил протекает по пустынным регионам «черного континента», но не теряет своей полноводности. Он приносит много илистых отложений, являющихся органическим удобрением, тем самым удваивает свое преимущество. </w:t>
      </w:r>
    </w:p>
    <w:p w:rsidR="00722FBC" w:rsidRDefault="00722FBC" w:rsidP="00722FBC">
      <w:pPr>
        <w:spacing w:after="0" w:line="240" w:lineRule="auto"/>
        <w:ind w:firstLine="708"/>
        <w:jc w:val="both"/>
        <w:rPr>
          <w:rFonts w:ascii="Times New Roman" w:hAnsi="Times New Roman" w:cs="Times New Roman"/>
          <w:color w:val="000000"/>
          <w:sz w:val="24"/>
          <w:szCs w:val="24"/>
          <w:shd w:val="clear" w:color="auto" w:fill="FFFFFF"/>
        </w:rPr>
      </w:pPr>
    </w:p>
    <w:p w:rsidR="00722FBC" w:rsidRDefault="00722FBC" w:rsidP="00722FBC">
      <w:pPr>
        <w:spacing w:after="0" w:line="240" w:lineRule="auto"/>
        <w:ind w:firstLine="708"/>
        <w:jc w:val="both"/>
        <w:rPr>
          <w:rFonts w:ascii="Times New Roman" w:hAnsi="Times New Roman" w:cs="Times New Roman"/>
          <w:color w:val="000000"/>
          <w:sz w:val="24"/>
          <w:szCs w:val="24"/>
          <w:shd w:val="clear" w:color="auto" w:fill="FFFFFF"/>
        </w:rPr>
      </w:pPr>
    </w:p>
    <w:p w:rsidR="00722FBC" w:rsidRDefault="00722FBC" w:rsidP="00722FBC">
      <w:pPr>
        <w:spacing w:after="0" w:line="240" w:lineRule="auto"/>
        <w:ind w:firstLine="708"/>
        <w:jc w:val="both"/>
        <w:rPr>
          <w:rFonts w:ascii="Times New Roman" w:hAnsi="Times New Roman" w:cs="Times New Roman"/>
          <w:color w:val="000000"/>
          <w:sz w:val="24"/>
          <w:szCs w:val="24"/>
          <w:shd w:val="clear" w:color="auto" w:fill="FFFFFF"/>
        </w:rPr>
      </w:pPr>
    </w:p>
    <w:p w:rsidR="00722FBC" w:rsidRDefault="00722FBC" w:rsidP="00722FBC">
      <w:pPr>
        <w:spacing w:after="0" w:line="240" w:lineRule="auto"/>
        <w:ind w:firstLine="708"/>
        <w:jc w:val="both"/>
        <w:rPr>
          <w:rFonts w:ascii="Times New Roman" w:hAnsi="Times New Roman" w:cs="Times New Roman"/>
          <w:color w:val="000000"/>
          <w:sz w:val="24"/>
          <w:szCs w:val="24"/>
          <w:shd w:val="clear" w:color="auto" w:fill="FFFFFF"/>
        </w:rPr>
      </w:pPr>
    </w:p>
    <w:p w:rsidR="00722FBC" w:rsidRDefault="00722FBC" w:rsidP="00722FBC">
      <w:pPr>
        <w:spacing w:after="0" w:line="240" w:lineRule="auto"/>
        <w:jc w:val="both"/>
        <w:rPr>
          <w:rFonts w:ascii="Times New Roman" w:hAnsi="Times New Roman" w:cs="Times New Roman"/>
          <w:b/>
          <w:sz w:val="40"/>
          <w:szCs w:val="24"/>
        </w:rPr>
      </w:pPr>
      <w:r w:rsidRPr="00722FBC">
        <w:rPr>
          <w:rFonts w:ascii="Times New Roman" w:hAnsi="Times New Roman" w:cs="Times New Roman"/>
          <w:b/>
          <w:sz w:val="40"/>
          <w:szCs w:val="24"/>
        </w:rPr>
        <w:lastRenderedPageBreak/>
        <w:t xml:space="preserve">РЕКА </w:t>
      </w:r>
      <w:r>
        <w:rPr>
          <w:rFonts w:ascii="Times New Roman" w:hAnsi="Times New Roman" w:cs="Times New Roman"/>
          <w:b/>
          <w:sz w:val="40"/>
          <w:szCs w:val="24"/>
        </w:rPr>
        <w:t>КОНГО</w:t>
      </w:r>
    </w:p>
    <w:p w:rsidR="00722FBC" w:rsidRPr="00722FBC" w:rsidRDefault="00722FBC" w:rsidP="00722FBC">
      <w:pPr>
        <w:spacing w:after="0" w:line="240" w:lineRule="auto"/>
        <w:jc w:val="both"/>
        <w:rPr>
          <w:rFonts w:ascii="Times New Roman" w:hAnsi="Times New Roman" w:cs="Times New Roman"/>
          <w:sz w:val="24"/>
          <w:szCs w:val="24"/>
        </w:rPr>
      </w:pPr>
    </w:p>
    <w:p w:rsidR="00722FBC" w:rsidRPr="00D63DDD" w:rsidRDefault="00722FBC" w:rsidP="00D63DDD">
      <w:pPr>
        <w:spacing w:after="0" w:line="240" w:lineRule="auto"/>
        <w:ind w:firstLine="708"/>
        <w:jc w:val="both"/>
        <w:rPr>
          <w:rFonts w:ascii="Times New Roman" w:hAnsi="Times New Roman" w:cs="Times New Roman"/>
          <w:sz w:val="24"/>
          <w:szCs w:val="24"/>
        </w:rPr>
      </w:pPr>
      <w:r w:rsidRPr="00D63DDD">
        <w:rPr>
          <w:rFonts w:ascii="Times New Roman" w:hAnsi="Times New Roman" w:cs="Times New Roman"/>
          <w:sz w:val="24"/>
          <w:szCs w:val="24"/>
        </w:rPr>
        <w:t>Длина составляет 4700 км, площадь бассейна занимает 4 014 500 км². Приблизительный расход воды составляет 41 200 м³/</w:t>
      </w:r>
      <w:proofErr w:type="gramStart"/>
      <w:r w:rsidRPr="00D63DDD">
        <w:rPr>
          <w:rFonts w:ascii="Times New Roman" w:hAnsi="Times New Roman" w:cs="Times New Roman"/>
          <w:sz w:val="24"/>
          <w:szCs w:val="24"/>
        </w:rPr>
        <w:t>с</w:t>
      </w:r>
      <w:proofErr w:type="gramEnd"/>
      <w:r w:rsidRPr="00D63DDD">
        <w:rPr>
          <w:rFonts w:ascii="Times New Roman" w:hAnsi="Times New Roman" w:cs="Times New Roman"/>
          <w:sz w:val="24"/>
          <w:szCs w:val="24"/>
        </w:rPr>
        <w:t xml:space="preserve">. </w:t>
      </w:r>
      <w:proofErr w:type="gramStart"/>
      <w:r w:rsidRPr="00D63DDD">
        <w:rPr>
          <w:rFonts w:ascii="Times New Roman" w:hAnsi="Times New Roman" w:cs="Times New Roman"/>
          <w:sz w:val="24"/>
          <w:szCs w:val="24"/>
        </w:rPr>
        <w:t>Река</w:t>
      </w:r>
      <w:proofErr w:type="gramEnd"/>
      <w:r w:rsidRPr="00D63DDD">
        <w:rPr>
          <w:rFonts w:ascii="Times New Roman" w:hAnsi="Times New Roman" w:cs="Times New Roman"/>
          <w:sz w:val="24"/>
          <w:szCs w:val="24"/>
        </w:rPr>
        <w:t xml:space="preserve"> берет начало около озер Ньяса и Танганьика, а впадает в Атлантический океан. Конго имеет дождевое питание, при этом река является самой глубокой на Земле. Местами глубина превышает 200 м.</w:t>
      </w:r>
    </w:p>
    <w:p w:rsidR="00722FBC" w:rsidRPr="00D63DDD" w:rsidRDefault="00722FBC" w:rsidP="00D63DDD">
      <w:pPr>
        <w:spacing w:after="0" w:line="240" w:lineRule="auto"/>
        <w:ind w:firstLine="708"/>
        <w:jc w:val="both"/>
        <w:rPr>
          <w:rFonts w:ascii="Times New Roman" w:hAnsi="Times New Roman" w:cs="Times New Roman"/>
          <w:sz w:val="24"/>
          <w:szCs w:val="24"/>
        </w:rPr>
      </w:pPr>
      <w:r w:rsidRPr="00D63DDD">
        <w:rPr>
          <w:rFonts w:ascii="Times New Roman" w:hAnsi="Times New Roman" w:cs="Times New Roman"/>
          <w:sz w:val="24"/>
          <w:szCs w:val="24"/>
        </w:rPr>
        <w:t xml:space="preserve">Основные притоки: </w:t>
      </w:r>
      <w:proofErr w:type="spellStart"/>
      <w:r w:rsidRPr="00D63DDD">
        <w:rPr>
          <w:rFonts w:ascii="Times New Roman" w:hAnsi="Times New Roman" w:cs="Times New Roman"/>
          <w:sz w:val="24"/>
          <w:szCs w:val="24"/>
        </w:rPr>
        <w:t>Мобанги</w:t>
      </w:r>
      <w:proofErr w:type="spellEnd"/>
      <w:r w:rsidRPr="00D63DDD">
        <w:rPr>
          <w:rFonts w:ascii="Times New Roman" w:hAnsi="Times New Roman" w:cs="Times New Roman"/>
          <w:sz w:val="24"/>
          <w:szCs w:val="24"/>
        </w:rPr>
        <w:t xml:space="preserve">, </w:t>
      </w:r>
      <w:proofErr w:type="spellStart"/>
      <w:r w:rsidRPr="00D63DDD">
        <w:rPr>
          <w:rFonts w:ascii="Times New Roman" w:hAnsi="Times New Roman" w:cs="Times New Roman"/>
          <w:sz w:val="24"/>
          <w:szCs w:val="24"/>
        </w:rPr>
        <w:t>Алима</w:t>
      </w:r>
      <w:proofErr w:type="spellEnd"/>
      <w:r w:rsidRPr="00D63DDD">
        <w:rPr>
          <w:rFonts w:ascii="Times New Roman" w:hAnsi="Times New Roman" w:cs="Times New Roman"/>
          <w:sz w:val="24"/>
          <w:szCs w:val="24"/>
        </w:rPr>
        <w:t xml:space="preserve">, Руби, </w:t>
      </w:r>
      <w:proofErr w:type="spellStart"/>
      <w:r w:rsidRPr="00D63DDD">
        <w:rPr>
          <w:rFonts w:ascii="Times New Roman" w:hAnsi="Times New Roman" w:cs="Times New Roman"/>
          <w:sz w:val="24"/>
          <w:szCs w:val="24"/>
        </w:rPr>
        <w:t>Лулонго</w:t>
      </w:r>
      <w:proofErr w:type="spellEnd"/>
      <w:r w:rsidRPr="00D63DDD">
        <w:rPr>
          <w:rFonts w:ascii="Times New Roman" w:hAnsi="Times New Roman" w:cs="Times New Roman"/>
          <w:sz w:val="24"/>
          <w:szCs w:val="24"/>
        </w:rPr>
        <w:t xml:space="preserve">, </w:t>
      </w:r>
      <w:proofErr w:type="spellStart"/>
      <w:r w:rsidRPr="00D63DDD">
        <w:rPr>
          <w:rFonts w:ascii="Times New Roman" w:hAnsi="Times New Roman" w:cs="Times New Roman"/>
          <w:sz w:val="24"/>
          <w:szCs w:val="24"/>
        </w:rPr>
        <w:t>Лефени</w:t>
      </w:r>
      <w:proofErr w:type="spellEnd"/>
      <w:r w:rsidRPr="00D63DDD">
        <w:rPr>
          <w:rFonts w:ascii="Times New Roman" w:hAnsi="Times New Roman" w:cs="Times New Roman"/>
          <w:sz w:val="24"/>
          <w:szCs w:val="24"/>
        </w:rPr>
        <w:t>. Водопады Ливингстона не дают кораблям выйти к океану. На пологих отрезках, между крупными городами, судоходство хорошо налажено. По берегам Конго расположились густонаселенные города. У водоема большой энергетический запас: уже сегодня здесь построены две плотины и 40 ГЭС.</w:t>
      </w:r>
    </w:p>
    <w:p w:rsidR="00722FBC" w:rsidRPr="00D63DDD" w:rsidRDefault="00722FBC" w:rsidP="00D63DDD">
      <w:pPr>
        <w:spacing w:after="0" w:line="240" w:lineRule="auto"/>
        <w:ind w:firstLine="708"/>
        <w:jc w:val="both"/>
        <w:rPr>
          <w:rFonts w:ascii="Times New Roman" w:hAnsi="Times New Roman" w:cs="Times New Roman"/>
          <w:sz w:val="24"/>
          <w:szCs w:val="24"/>
        </w:rPr>
      </w:pPr>
      <w:r w:rsidRPr="00D63DDD">
        <w:rPr>
          <w:rFonts w:ascii="Times New Roman" w:hAnsi="Times New Roman" w:cs="Times New Roman"/>
          <w:sz w:val="24"/>
          <w:szCs w:val="24"/>
        </w:rPr>
        <w:t>Могучая водная артерия обеспечивает водой экваториальные леса. Они являются благоприятной средой обитания для различных опасных животных: пауков, змей и крокодилов. Конго пересекает Анголу, Республику Конго и Демократическую Республику Конго.</w:t>
      </w:r>
    </w:p>
    <w:p w:rsidR="00D63DDD" w:rsidRPr="00D63DDD" w:rsidRDefault="00D63DDD" w:rsidP="00D63DDD">
      <w:pPr>
        <w:spacing w:after="0" w:line="240" w:lineRule="auto"/>
        <w:ind w:firstLine="708"/>
        <w:jc w:val="both"/>
        <w:rPr>
          <w:rFonts w:ascii="Times New Roman" w:hAnsi="Times New Roman" w:cs="Times New Roman"/>
          <w:sz w:val="24"/>
          <w:szCs w:val="24"/>
        </w:rPr>
      </w:pPr>
      <w:r w:rsidRPr="00D63DDD">
        <w:rPr>
          <w:rFonts w:ascii="Times New Roman" w:hAnsi="Times New Roman" w:cs="Times New Roman"/>
          <w:sz w:val="24"/>
          <w:szCs w:val="24"/>
        </w:rPr>
        <w:t xml:space="preserve">Характер течения реки Конго спокойный. Регион в этой области водоёма характеризуется плоскогорьями, порогами и выровненными бьефами. Самый большой водопад </w:t>
      </w:r>
      <w:proofErr w:type="spellStart"/>
      <w:r w:rsidRPr="00D63DDD">
        <w:rPr>
          <w:rFonts w:ascii="Times New Roman" w:hAnsi="Times New Roman" w:cs="Times New Roman"/>
          <w:sz w:val="24"/>
          <w:szCs w:val="24"/>
        </w:rPr>
        <w:t>Луалабы</w:t>
      </w:r>
      <w:proofErr w:type="spellEnd"/>
      <w:r w:rsidRPr="00D63DDD">
        <w:rPr>
          <w:rFonts w:ascii="Times New Roman" w:hAnsi="Times New Roman" w:cs="Times New Roman"/>
          <w:sz w:val="24"/>
          <w:szCs w:val="24"/>
        </w:rPr>
        <w:t xml:space="preserve"> можно найти в ущелье </w:t>
      </w:r>
      <w:proofErr w:type="spellStart"/>
      <w:r w:rsidRPr="00D63DDD">
        <w:rPr>
          <w:rFonts w:ascii="Times New Roman" w:hAnsi="Times New Roman" w:cs="Times New Roman"/>
          <w:sz w:val="24"/>
          <w:szCs w:val="24"/>
        </w:rPr>
        <w:t>Нзило</w:t>
      </w:r>
      <w:proofErr w:type="spellEnd"/>
      <w:r w:rsidRPr="00D63DDD">
        <w:rPr>
          <w:rFonts w:ascii="Times New Roman" w:hAnsi="Times New Roman" w:cs="Times New Roman"/>
          <w:sz w:val="24"/>
          <w:szCs w:val="24"/>
        </w:rPr>
        <w:t xml:space="preserve">, которое проходит в предгорье горного хребта </w:t>
      </w:r>
      <w:proofErr w:type="spellStart"/>
      <w:r w:rsidRPr="00D63DDD">
        <w:rPr>
          <w:rFonts w:ascii="Times New Roman" w:hAnsi="Times New Roman" w:cs="Times New Roman"/>
          <w:sz w:val="24"/>
          <w:szCs w:val="24"/>
        </w:rPr>
        <w:t>Митумба</w:t>
      </w:r>
      <w:proofErr w:type="spellEnd"/>
      <w:r w:rsidRPr="00D63DDD">
        <w:rPr>
          <w:rFonts w:ascii="Times New Roman" w:hAnsi="Times New Roman" w:cs="Times New Roman"/>
          <w:sz w:val="24"/>
          <w:szCs w:val="24"/>
        </w:rPr>
        <w:t>.</w:t>
      </w:r>
    </w:p>
    <w:p w:rsidR="00D63DDD" w:rsidRDefault="00D63DDD" w:rsidP="00D63DDD">
      <w:pPr>
        <w:spacing w:after="0" w:line="240" w:lineRule="auto"/>
        <w:ind w:firstLine="708"/>
        <w:jc w:val="both"/>
        <w:rPr>
          <w:rFonts w:ascii="Times New Roman" w:hAnsi="Times New Roman" w:cs="Times New Roman"/>
          <w:sz w:val="24"/>
          <w:szCs w:val="24"/>
        </w:rPr>
      </w:pPr>
      <w:r w:rsidRPr="00D63DDD">
        <w:rPr>
          <w:rFonts w:ascii="Times New Roman" w:hAnsi="Times New Roman" w:cs="Times New Roman"/>
          <w:sz w:val="24"/>
          <w:szCs w:val="24"/>
        </w:rPr>
        <w:t xml:space="preserve">У города </w:t>
      </w:r>
      <w:proofErr w:type="spellStart"/>
      <w:r w:rsidRPr="00D63DDD">
        <w:rPr>
          <w:rFonts w:ascii="Times New Roman" w:hAnsi="Times New Roman" w:cs="Times New Roman"/>
          <w:sz w:val="24"/>
          <w:szCs w:val="24"/>
        </w:rPr>
        <w:t>Букама</w:t>
      </w:r>
      <w:proofErr w:type="spellEnd"/>
      <w:r w:rsidRPr="00D63DDD">
        <w:rPr>
          <w:rFonts w:ascii="Times New Roman" w:hAnsi="Times New Roman" w:cs="Times New Roman"/>
          <w:sz w:val="24"/>
          <w:szCs w:val="24"/>
        </w:rPr>
        <w:t xml:space="preserve"> режим Заира меняется: река течёт медленнее и приобретает извилистые очертания. В этом месте система Конго изобилует болотами и такими озёрами, как </w:t>
      </w:r>
      <w:proofErr w:type="spellStart"/>
      <w:r w:rsidRPr="00D63DDD">
        <w:rPr>
          <w:rFonts w:ascii="Times New Roman" w:hAnsi="Times New Roman" w:cs="Times New Roman"/>
          <w:sz w:val="24"/>
          <w:szCs w:val="24"/>
        </w:rPr>
        <w:t>Кабве</w:t>
      </w:r>
      <w:proofErr w:type="spellEnd"/>
      <w:r w:rsidRPr="00D63DDD">
        <w:rPr>
          <w:rFonts w:ascii="Times New Roman" w:hAnsi="Times New Roman" w:cs="Times New Roman"/>
          <w:sz w:val="24"/>
          <w:szCs w:val="24"/>
        </w:rPr>
        <w:t xml:space="preserve">, </w:t>
      </w:r>
      <w:proofErr w:type="spellStart"/>
      <w:r w:rsidRPr="00D63DDD">
        <w:rPr>
          <w:rFonts w:ascii="Times New Roman" w:hAnsi="Times New Roman" w:cs="Times New Roman"/>
          <w:sz w:val="24"/>
          <w:szCs w:val="24"/>
        </w:rPr>
        <w:t>Кабумба</w:t>
      </w:r>
      <w:proofErr w:type="spellEnd"/>
      <w:r w:rsidRPr="00D63DDD">
        <w:rPr>
          <w:rFonts w:ascii="Times New Roman" w:hAnsi="Times New Roman" w:cs="Times New Roman"/>
          <w:sz w:val="24"/>
          <w:szCs w:val="24"/>
        </w:rPr>
        <w:t xml:space="preserve">, </w:t>
      </w:r>
      <w:proofErr w:type="spellStart"/>
      <w:r w:rsidRPr="00D63DDD">
        <w:rPr>
          <w:rFonts w:ascii="Times New Roman" w:hAnsi="Times New Roman" w:cs="Times New Roman"/>
          <w:sz w:val="24"/>
          <w:szCs w:val="24"/>
        </w:rPr>
        <w:t>Кисале</w:t>
      </w:r>
      <w:proofErr w:type="spellEnd"/>
      <w:r w:rsidRPr="00D63DDD">
        <w:rPr>
          <w:rFonts w:ascii="Times New Roman" w:hAnsi="Times New Roman" w:cs="Times New Roman"/>
          <w:sz w:val="24"/>
          <w:szCs w:val="24"/>
        </w:rPr>
        <w:t xml:space="preserve"> и </w:t>
      </w:r>
      <w:proofErr w:type="spellStart"/>
      <w:r w:rsidRPr="00D63DDD">
        <w:rPr>
          <w:rFonts w:ascii="Times New Roman" w:hAnsi="Times New Roman" w:cs="Times New Roman"/>
          <w:sz w:val="24"/>
          <w:szCs w:val="24"/>
        </w:rPr>
        <w:t>Упемба</w:t>
      </w:r>
      <w:proofErr w:type="spellEnd"/>
      <w:r w:rsidRPr="00D63DDD">
        <w:rPr>
          <w:rFonts w:ascii="Times New Roman" w:hAnsi="Times New Roman" w:cs="Times New Roman"/>
          <w:sz w:val="24"/>
          <w:szCs w:val="24"/>
        </w:rPr>
        <w:t xml:space="preserve">. Вблизи города </w:t>
      </w:r>
      <w:proofErr w:type="spellStart"/>
      <w:r w:rsidRPr="00D63DDD">
        <w:rPr>
          <w:rFonts w:ascii="Times New Roman" w:hAnsi="Times New Roman" w:cs="Times New Roman"/>
          <w:sz w:val="24"/>
          <w:szCs w:val="24"/>
        </w:rPr>
        <w:t>Конголо</w:t>
      </w:r>
      <w:proofErr w:type="spellEnd"/>
      <w:r w:rsidRPr="00D63DDD">
        <w:rPr>
          <w:rFonts w:ascii="Times New Roman" w:hAnsi="Times New Roman" w:cs="Times New Roman"/>
          <w:sz w:val="24"/>
          <w:szCs w:val="24"/>
        </w:rPr>
        <w:t xml:space="preserve"> река преодолевает ущелье </w:t>
      </w:r>
      <w:proofErr w:type="spellStart"/>
      <w:r w:rsidRPr="00D63DDD">
        <w:rPr>
          <w:rFonts w:ascii="Times New Roman" w:hAnsi="Times New Roman" w:cs="Times New Roman"/>
          <w:sz w:val="24"/>
          <w:szCs w:val="24"/>
        </w:rPr>
        <w:t>Порт-д'Анфер</w:t>
      </w:r>
      <w:proofErr w:type="spellEnd"/>
      <w:r w:rsidRPr="00D63DDD">
        <w:rPr>
          <w:rFonts w:ascii="Times New Roman" w:hAnsi="Times New Roman" w:cs="Times New Roman"/>
          <w:sz w:val="24"/>
          <w:szCs w:val="24"/>
        </w:rPr>
        <w:t xml:space="preserve">, где её русло сужается до 100−110 м. Здесь образуются многочисленные водопады. Ближе к населённым пунктам </w:t>
      </w:r>
      <w:proofErr w:type="spellStart"/>
      <w:r w:rsidRPr="00D63DDD">
        <w:rPr>
          <w:rFonts w:ascii="Times New Roman" w:hAnsi="Times New Roman" w:cs="Times New Roman"/>
          <w:sz w:val="24"/>
          <w:szCs w:val="24"/>
        </w:rPr>
        <w:t>Кинду</w:t>
      </w:r>
      <w:proofErr w:type="spellEnd"/>
      <w:r w:rsidRPr="00D63DDD">
        <w:rPr>
          <w:rFonts w:ascii="Times New Roman" w:hAnsi="Times New Roman" w:cs="Times New Roman"/>
          <w:sz w:val="24"/>
          <w:szCs w:val="24"/>
        </w:rPr>
        <w:t xml:space="preserve"> и </w:t>
      </w:r>
      <w:proofErr w:type="spellStart"/>
      <w:r w:rsidRPr="00D63DDD">
        <w:rPr>
          <w:rFonts w:ascii="Times New Roman" w:hAnsi="Times New Roman" w:cs="Times New Roman"/>
          <w:sz w:val="24"/>
          <w:szCs w:val="24"/>
        </w:rPr>
        <w:t>Убунду</w:t>
      </w:r>
      <w:proofErr w:type="spellEnd"/>
      <w:r w:rsidRPr="00D63DDD">
        <w:rPr>
          <w:rFonts w:ascii="Times New Roman" w:hAnsi="Times New Roman" w:cs="Times New Roman"/>
          <w:sz w:val="24"/>
          <w:szCs w:val="24"/>
        </w:rPr>
        <w:t xml:space="preserve"> течение водоёма становится спокойнее, а к экватору снова образуются водопады </w:t>
      </w:r>
      <w:proofErr w:type="spellStart"/>
      <w:r w:rsidRPr="00D63DDD">
        <w:rPr>
          <w:rFonts w:ascii="Times New Roman" w:hAnsi="Times New Roman" w:cs="Times New Roman"/>
          <w:sz w:val="24"/>
          <w:szCs w:val="24"/>
        </w:rPr>
        <w:t>Бойома</w:t>
      </w:r>
      <w:proofErr w:type="spellEnd"/>
      <w:r w:rsidRPr="00D63DDD">
        <w:rPr>
          <w:rFonts w:ascii="Times New Roman" w:hAnsi="Times New Roman" w:cs="Times New Roman"/>
          <w:sz w:val="24"/>
          <w:szCs w:val="24"/>
        </w:rPr>
        <w:t xml:space="preserve">. От города </w:t>
      </w:r>
      <w:proofErr w:type="spellStart"/>
      <w:r w:rsidRPr="00D63DDD">
        <w:rPr>
          <w:rFonts w:ascii="Times New Roman" w:hAnsi="Times New Roman" w:cs="Times New Roman"/>
          <w:sz w:val="24"/>
          <w:szCs w:val="24"/>
        </w:rPr>
        <w:t>Кисангани</w:t>
      </w:r>
      <w:proofErr w:type="spellEnd"/>
      <w:r w:rsidRPr="00D63DDD">
        <w:rPr>
          <w:rFonts w:ascii="Times New Roman" w:hAnsi="Times New Roman" w:cs="Times New Roman"/>
          <w:sz w:val="24"/>
          <w:szCs w:val="24"/>
        </w:rPr>
        <w:t xml:space="preserve"> водоём уже называют Конго. Отсюда река протекает спокойно и с небольшим падением. В этом месте речные берега низкие, плоские и частично заболоченные. Водоём расширяется с образованием озеровидных участков. Затем Заир соединяется со своими правыми притоками и превращается в крупную затопляемую область. Потом он сужается между высокими и крутыми берегами и переходит в расширение, похожее на озеро. Оно называется Стэнли-Пул.</w:t>
      </w:r>
    </w:p>
    <w:p w:rsidR="00722FBC" w:rsidRDefault="00D63DDD" w:rsidP="00D63DDD">
      <w:pPr>
        <w:spacing w:after="0" w:line="240" w:lineRule="auto"/>
        <w:jc w:val="both"/>
        <w:rPr>
          <w:rFonts w:ascii="Times New Roman" w:hAnsi="Times New Roman" w:cs="Times New Roman"/>
          <w:sz w:val="24"/>
          <w:szCs w:val="24"/>
        </w:rPr>
      </w:pPr>
      <w:r w:rsidRPr="00D63DDD">
        <w:rPr>
          <w:rFonts w:ascii="Times New Roman" w:hAnsi="Times New Roman" w:cs="Times New Roman"/>
          <w:sz w:val="24"/>
          <w:szCs w:val="24"/>
        </w:rPr>
        <w:t xml:space="preserve"> </w:t>
      </w:r>
      <w:r>
        <w:rPr>
          <w:rFonts w:ascii="Times New Roman" w:hAnsi="Times New Roman" w:cs="Times New Roman"/>
          <w:sz w:val="24"/>
          <w:szCs w:val="24"/>
        </w:rPr>
        <w:tab/>
      </w:r>
      <w:r w:rsidRPr="00D63DDD">
        <w:rPr>
          <w:rFonts w:ascii="Times New Roman" w:hAnsi="Times New Roman" w:cs="Times New Roman"/>
          <w:sz w:val="24"/>
          <w:szCs w:val="24"/>
        </w:rPr>
        <w:t xml:space="preserve">В каком направлении течет река Конго? Начиная от истока, она устремляются в сторону севера. Среднее течение реки имеет западное направление. Последний отрезок пути крупнейшего водотока Африки пролегает в сторону юго-запада. Исток р. Конго находится на высокогорном плато, расположенном на юге Африканского континента. Река течет в направлении севера до достижения экватора. Этот отрезок реки аборигены нарекли </w:t>
      </w:r>
      <w:proofErr w:type="spellStart"/>
      <w:r w:rsidRPr="00D63DDD">
        <w:rPr>
          <w:rFonts w:ascii="Times New Roman" w:hAnsi="Times New Roman" w:cs="Times New Roman"/>
          <w:sz w:val="24"/>
          <w:szCs w:val="24"/>
        </w:rPr>
        <w:t>Луалаба</w:t>
      </w:r>
      <w:proofErr w:type="spellEnd"/>
      <w:r w:rsidRPr="00D63DDD">
        <w:rPr>
          <w:rFonts w:ascii="Times New Roman" w:hAnsi="Times New Roman" w:cs="Times New Roman"/>
          <w:sz w:val="24"/>
          <w:szCs w:val="24"/>
        </w:rPr>
        <w:t xml:space="preserve">. В районе экватора Конго в виде 7 водопадов </w:t>
      </w:r>
      <w:proofErr w:type="spellStart"/>
      <w:r w:rsidRPr="00D63DDD">
        <w:rPr>
          <w:rFonts w:ascii="Times New Roman" w:hAnsi="Times New Roman" w:cs="Times New Roman"/>
          <w:sz w:val="24"/>
          <w:szCs w:val="24"/>
        </w:rPr>
        <w:t>Стенли</w:t>
      </w:r>
      <w:proofErr w:type="spellEnd"/>
      <w:r w:rsidRPr="00D63DDD">
        <w:rPr>
          <w:rFonts w:ascii="Times New Roman" w:hAnsi="Times New Roman" w:cs="Times New Roman"/>
          <w:sz w:val="24"/>
          <w:szCs w:val="24"/>
        </w:rPr>
        <w:t xml:space="preserve"> спускается с высоты 40 метров. Эта точка — начало среднего течения реки, известной уже под названием Конго. Среди тропических лесов водоток описывает огромную дугу, постепенно меняя направление: северо-запад, запад, юго-запад. </w:t>
      </w: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sz w:val="24"/>
          <w:szCs w:val="24"/>
        </w:rPr>
      </w:pPr>
    </w:p>
    <w:p w:rsidR="00D63DDD" w:rsidRDefault="00D63DDD" w:rsidP="00D63DDD">
      <w:pPr>
        <w:spacing w:after="0" w:line="240" w:lineRule="auto"/>
        <w:jc w:val="both"/>
        <w:rPr>
          <w:rFonts w:ascii="Times New Roman" w:hAnsi="Times New Roman" w:cs="Times New Roman"/>
          <w:b/>
          <w:sz w:val="40"/>
          <w:szCs w:val="24"/>
        </w:rPr>
      </w:pPr>
      <w:r w:rsidRPr="00722FBC">
        <w:rPr>
          <w:rFonts w:ascii="Times New Roman" w:hAnsi="Times New Roman" w:cs="Times New Roman"/>
          <w:b/>
          <w:sz w:val="40"/>
          <w:szCs w:val="24"/>
        </w:rPr>
        <w:lastRenderedPageBreak/>
        <w:t xml:space="preserve">РЕКА </w:t>
      </w:r>
      <w:r>
        <w:rPr>
          <w:rFonts w:ascii="Times New Roman" w:hAnsi="Times New Roman" w:cs="Times New Roman"/>
          <w:b/>
          <w:sz w:val="40"/>
          <w:szCs w:val="24"/>
        </w:rPr>
        <w:t>НИГЕР</w:t>
      </w:r>
    </w:p>
    <w:p w:rsidR="006E5121" w:rsidRDefault="006E5121" w:rsidP="00D63DDD">
      <w:pPr>
        <w:spacing w:after="0" w:line="240" w:lineRule="auto"/>
        <w:jc w:val="both"/>
        <w:rPr>
          <w:rFonts w:ascii="Times New Roman" w:hAnsi="Times New Roman" w:cs="Times New Roman"/>
          <w:b/>
          <w:sz w:val="40"/>
          <w:szCs w:val="24"/>
        </w:rPr>
      </w:pPr>
    </w:p>
    <w:p w:rsidR="00D63DDD" w:rsidRPr="006E5121" w:rsidRDefault="00D63DDD" w:rsidP="006E5121">
      <w:pPr>
        <w:pStyle w:val="paragraph"/>
        <w:shd w:val="clear" w:color="auto" w:fill="FFFFFF"/>
        <w:spacing w:before="0" w:beforeAutospacing="0" w:after="0" w:afterAutospacing="0"/>
        <w:ind w:firstLine="708"/>
        <w:jc w:val="both"/>
      </w:pPr>
      <w:r w:rsidRPr="006E5121">
        <w:t>Протяженность реки составляет 4180 км. Площадь бассейна 2 117 700 км². Расход воды 5589 м³/с. Нигер - третья по величине река Африки, берущая свое начало на склонах Либерийской возвышенности. Устье расположено в заливе Атлантического океана.</w:t>
      </w:r>
    </w:p>
    <w:p w:rsidR="00D63DDD" w:rsidRPr="006E5121" w:rsidRDefault="00D63DDD" w:rsidP="006E5121">
      <w:pPr>
        <w:pStyle w:val="paragraph"/>
        <w:shd w:val="clear" w:color="auto" w:fill="FFFFFF"/>
        <w:spacing w:before="0" w:beforeAutospacing="0" w:after="0" w:afterAutospacing="0"/>
        <w:ind w:firstLine="708"/>
        <w:jc w:val="both"/>
      </w:pPr>
      <w:r w:rsidRPr="006E5121">
        <w:t xml:space="preserve">Питание реки обусловлено муссонными дождями. Русло сначала устремлено на север. В Мали направление меняется </w:t>
      </w:r>
      <w:proofErr w:type="gramStart"/>
      <w:r w:rsidRPr="006E5121">
        <w:t>на</w:t>
      </w:r>
      <w:proofErr w:type="gramEnd"/>
      <w:r w:rsidRPr="006E5121">
        <w:t xml:space="preserve"> юго-восточное. Главными притокам являются </w:t>
      </w:r>
      <w:proofErr w:type="spellStart"/>
      <w:r w:rsidRPr="006E5121">
        <w:t>Бенуэ</w:t>
      </w:r>
      <w:proofErr w:type="spellEnd"/>
      <w:r w:rsidRPr="006E5121">
        <w:t xml:space="preserve">, </w:t>
      </w:r>
      <w:proofErr w:type="spellStart"/>
      <w:r w:rsidRPr="006E5121">
        <w:t>Кадуна</w:t>
      </w:r>
      <w:proofErr w:type="spellEnd"/>
      <w:r w:rsidRPr="006E5121">
        <w:t xml:space="preserve">, </w:t>
      </w:r>
      <w:proofErr w:type="spellStart"/>
      <w:r w:rsidRPr="006E5121">
        <w:t>Сокато</w:t>
      </w:r>
      <w:proofErr w:type="spellEnd"/>
      <w:r w:rsidRPr="006E5121">
        <w:t>, Бани и Мило. Водная артерия проходит через территории следующих стран: Гвинея, Нигерия, Нигер, Мали, Бенин.</w:t>
      </w:r>
    </w:p>
    <w:p w:rsidR="00D63DDD" w:rsidRPr="006E5121" w:rsidRDefault="00D63DDD" w:rsidP="006E5121">
      <w:pPr>
        <w:spacing w:after="0" w:line="240" w:lineRule="auto"/>
        <w:ind w:firstLine="708"/>
        <w:jc w:val="both"/>
        <w:rPr>
          <w:rFonts w:ascii="Times New Roman" w:hAnsi="Times New Roman" w:cs="Times New Roman"/>
          <w:sz w:val="24"/>
          <w:szCs w:val="24"/>
          <w:shd w:val="clear" w:color="auto" w:fill="FFFFFF"/>
        </w:rPr>
      </w:pPr>
      <w:r w:rsidRPr="006E5121">
        <w:rPr>
          <w:rFonts w:ascii="Times New Roman" w:hAnsi="Times New Roman" w:cs="Times New Roman"/>
          <w:sz w:val="24"/>
          <w:szCs w:val="24"/>
          <w:shd w:val="clear" w:color="auto" w:fill="FFFFFF"/>
        </w:rPr>
        <w:t>По берегам Нигера расположились крупные города, в том числе и Бамако, самый быстрорастущий город на континенте. Судоходство развито только в верхнем течении. На реке есть две плотины и одна ГЭС. Благодаря обилию ихтиофауны развито рыболовство. В Нигере ловят карпа, усача и окуня.</w:t>
      </w:r>
    </w:p>
    <w:p w:rsidR="006E5121" w:rsidRPr="006E5121" w:rsidRDefault="00D63DDD" w:rsidP="006E5121">
      <w:pPr>
        <w:spacing w:after="0" w:line="240" w:lineRule="auto"/>
        <w:ind w:firstLine="708"/>
        <w:jc w:val="both"/>
        <w:rPr>
          <w:rFonts w:ascii="Times New Roman" w:hAnsi="Times New Roman" w:cs="Times New Roman"/>
          <w:sz w:val="24"/>
          <w:szCs w:val="24"/>
          <w:shd w:val="clear" w:color="auto" w:fill="FFFFFF"/>
        </w:rPr>
      </w:pPr>
      <w:r w:rsidRPr="006E5121">
        <w:rPr>
          <w:rFonts w:ascii="Times New Roman" w:hAnsi="Times New Roman" w:cs="Times New Roman"/>
          <w:sz w:val="24"/>
          <w:szCs w:val="24"/>
          <w:shd w:val="clear" w:color="auto" w:fill="FFFFFF"/>
        </w:rPr>
        <w:t xml:space="preserve">Исток Гвинейское нагорье, юго-восток Гвинеи Устье Гвинейский залив Атлантического океана Расположение Страна Гвинея, Мали, Нигер, Бенин, Нигерия Регион Западная Африка Нигер на </w:t>
      </w:r>
      <w:proofErr w:type="spellStart"/>
      <w:r w:rsidRPr="006E5121">
        <w:rPr>
          <w:rFonts w:ascii="Times New Roman" w:hAnsi="Times New Roman" w:cs="Times New Roman"/>
          <w:sz w:val="24"/>
          <w:szCs w:val="24"/>
          <w:shd w:val="clear" w:color="auto" w:fill="FFFFFF"/>
        </w:rPr>
        <w:t>Викискладе</w:t>
      </w:r>
      <w:proofErr w:type="spellEnd"/>
      <w:r w:rsidRPr="006E5121">
        <w:rPr>
          <w:rFonts w:ascii="Times New Roman" w:hAnsi="Times New Roman" w:cs="Times New Roman"/>
          <w:sz w:val="24"/>
          <w:szCs w:val="24"/>
          <w:shd w:val="clear" w:color="auto" w:fill="FFFFFF"/>
        </w:rPr>
        <w:t xml:space="preserve"> Остров на Нигере в Мали Мост через Нигер в Бамако</w:t>
      </w:r>
      <w:r w:rsidR="006E5121" w:rsidRPr="006E5121">
        <w:rPr>
          <w:rFonts w:ascii="Times New Roman" w:hAnsi="Times New Roman" w:cs="Times New Roman"/>
          <w:sz w:val="24"/>
          <w:szCs w:val="24"/>
          <w:shd w:val="clear" w:color="auto" w:fill="FFFFFF"/>
        </w:rPr>
        <w:t xml:space="preserve">. </w:t>
      </w:r>
      <w:r w:rsidRPr="006E5121">
        <w:rPr>
          <w:rFonts w:ascii="Times New Roman" w:hAnsi="Times New Roman" w:cs="Times New Roman"/>
          <w:sz w:val="24"/>
          <w:szCs w:val="24"/>
          <w:shd w:val="clear" w:color="auto" w:fill="FFFFFF"/>
        </w:rPr>
        <w:t xml:space="preserve">По Геродоту Нигер был частью Нила. </w:t>
      </w:r>
      <w:proofErr w:type="spellStart"/>
      <w:r w:rsidRPr="006E5121">
        <w:rPr>
          <w:rFonts w:ascii="Times New Roman" w:hAnsi="Times New Roman" w:cs="Times New Roman"/>
          <w:sz w:val="24"/>
          <w:szCs w:val="24"/>
          <w:shd w:val="clear" w:color="auto" w:fill="FFFFFF"/>
        </w:rPr>
        <w:t>Ни́гер</w:t>
      </w:r>
      <w:proofErr w:type="spellEnd"/>
      <w:r w:rsidRPr="006E5121">
        <w:rPr>
          <w:rFonts w:ascii="Times New Roman" w:hAnsi="Times New Roman" w:cs="Times New Roman"/>
          <w:sz w:val="24"/>
          <w:szCs w:val="24"/>
          <w:shd w:val="clear" w:color="auto" w:fill="FFFFFF"/>
        </w:rPr>
        <w:t xml:space="preserve">— </w:t>
      </w:r>
      <w:proofErr w:type="gramStart"/>
      <w:r w:rsidRPr="006E5121">
        <w:rPr>
          <w:rFonts w:ascii="Times New Roman" w:hAnsi="Times New Roman" w:cs="Times New Roman"/>
          <w:sz w:val="24"/>
          <w:szCs w:val="24"/>
          <w:shd w:val="clear" w:color="auto" w:fill="FFFFFF"/>
        </w:rPr>
        <w:t>ва</w:t>
      </w:r>
      <w:proofErr w:type="gramEnd"/>
      <w:r w:rsidRPr="006E5121">
        <w:rPr>
          <w:rFonts w:ascii="Times New Roman" w:hAnsi="Times New Roman" w:cs="Times New Roman"/>
          <w:sz w:val="24"/>
          <w:szCs w:val="24"/>
          <w:shd w:val="clear" w:color="auto" w:fill="FFFFFF"/>
        </w:rPr>
        <w:t>жнейшая река в Западной Африке. Нигер питается водами летних муссонных дождей. В</w:t>
      </w:r>
      <w:r w:rsidRPr="006E5121">
        <w:rPr>
          <w:rFonts w:ascii="Times New Roman" w:hAnsi="Times New Roman" w:cs="Times New Roman"/>
          <w:color w:val="333333"/>
          <w:sz w:val="24"/>
          <w:szCs w:val="24"/>
          <w:shd w:val="clear" w:color="auto" w:fill="FFFFFF"/>
        </w:rPr>
        <w:t xml:space="preserve"> </w:t>
      </w:r>
      <w:r w:rsidRPr="006E5121">
        <w:rPr>
          <w:rFonts w:ascii="Times New Roman" w:hAnsi="Times New Roman" w:cs="Times New Roman"/>
          <w:sz w:val="24"/>
          <w:szCs w:val="24"/>
          <w:shd w:val="clear" w:color="auto" w:fill="FFFFFF"/>
        </w:rPr>
        <w:t xml:space="preserve">верхнем течении паводок начинается в июне и у Бамако достигает максимума в сентябре — октябре. </w:t>
      </w:r>
    </w:p>
    <w:p w:rsidR="006E5121" w:rsidRPr="006E5121" w:rsidRDefault="00D63DDD" w:rsidP="006E5121">
      <w:pPr>
        <w:spacing w:after="0" w:line="240" w:lineRule="auto"/>
        <w:ind w:firstLine="708"/>
        <w:jc w:val="both"/>
        <w:rPr>
          <w:rFonts w:ascii="Times New Roman" w:hAnsi="Times New Roman" w:cs="Times New Roman"/>
          <w:sz w:val="24"/>
          <w:szCs w:val="24"/>
          <w:shd w:val="clear" w:color="auto" w:fill="FFFFFF"/>
        </w:rPr>
      </w:pPr>
      <w:r w:rsidRPr="006E5121">
        <w:rPr>
          <w:rFonts w:ascii="Times New Roman" w:hAnsi="Times New Roman" w:cs="Times New Roman"/>
          <w:sz w:val="24"/>
          <w:szCs w:val="24"/>
          <w:shd w:val="clear" w:color="auto" w:fill="FFFFFF"/>
        </w:rPr>
        <w:t>В нижнем течении подъём воды начинается в июне от местных дождей, в сентябре он достигает максимума. Среднегодовой расход воды Нигера в устье 8630 м³/с, годовой сток 378 км³, расходы во время паводков могут достигать 30-35 тыс. м³/с.</w:t>
      </w:r>
      <w:r w:rsidR="006E5121" w:rsidRPr="006E5121">
        <w:rPr>
          <w:rFonts w:ascii="Times New Roman" w:hAnsi="Times New Roman" w:cs="Times New Roman"/>
          <w:sz w:val="24"/>
          <w:szCs w:val="24"/>
          <w:shd w:val="clear" w:color="auto" w:fill="FFFFFF"/>
        </w:rPr>
        <w:t xml:space="preserve"> </w:t>
      </w:r>
      <w:r w:rsidRPr="006E5121">
        <w:rPr>
          <w:rFonts w:ascii="Times New Roman" w:hAnsi="Times New Roman" w:cs="Times New Roman"/>
          <w:sz w:val="24"/>
          <w:szCs w:val="24"/>
          <w:shd w:val="clear" w:color="auto" w:fill="FFFFFF"/>
        </w:rPr>
        <w:t>По одной из гипотез название реки произошло в свою очередь от слов «</w:t>
      </w:r>
      <w:proofErr w:type="spellStart"/>
      <w:r w:rsidRPr="006E5121">
        <w:rPr>
          <w:rFonts w:ascii="Times New Roman" w:hAnsi="Times New Roman" w:cs="Times New Roman"/>
          <w:sz w:val="24"/>
          <w:szCs w:val="24"/>
          <w:shd w:val="clear" w:color="auto" w:fill="FFFFFF"/>
        </w:rPr>
        <w:t>егерев</w:t>
      </w:r>
      <w:proofErr w:type="spellEnd"/>
      <w:r w:rsidRPr="006E5121">
        <w:rPr>
          <w:rFonts w:ascii="Times New Roman" w:hAnsi="Times New Roman" w:cs="Times New Roman"/>
          <w:sz w:val="24"/>
          <w:szCs w:val="24"/>
          <w:shd w:val="clear" w:color="auto" w:fill="FFFFFF"/>
        </w:rPr>
        <w:t xml:space="preserve"> </w:t>
      </w:r>
      <w:proofErr w:type="spellStart"/>
      <w:r w:rsidRPr="006E5121">
        <w:rPr>
          <w:rFonts w:ascii="Times New Roman" w:hAnsi="Times New Roman" w:cs="Times New Roman"/>
          <w:sz w:val="24"/>
          <w:szCs w:val="24"/>
          <w:shd w:val="clear" w:color="auto" w:fill="FFFFFF"/>
        </w:rPr>
        <w:t>н’егерев</w:t>
      </w:r>
      <w:proofErr w:type="spellEnd"/>
      <w:r w:rsidRPr="006E5121">
        <w:rPr>
          <w:rFonts w:ascii="Times New Roman" w:hAnsi="Times New Roman" w:cs="Times New Roman"/>
          <w:sz w:val="24"/>
          <w:szCs w:val="24"/>
          <w:shd w:val="clear" w:color="auto" w:fill="FFFFFF"/>
        </w:rPr>
        <w:t>»</w:t>
      </w:r>
      <w:proofErr w:type="gramStart"/>
      <w:r w:rsidRPr="006E5121">
        <w:rPr>
          <w:rFonts w:ascii="Times New Roman" w:hAnsi="Times New Roman" w:cs="Times New Roman"/>
          <w:sz w:val="24"/>
          <w:szCs w:val="24"/>
          <w:shd w:val="clear" w:color="auto" w:fill="FFFFFF"/>
        </w:rPr>
        <w:t xml:space="preserve"> ,</w:t>
      </w:r>
      <w:proofErr w:type="gramEnd"/>
      <w:r w:rsidRPr="006E5121">
        <w:rPr>
          <w:rFonts w:ascii="Times New Roman" w:hAnsi="Times New Roman" w:cs="Times New Roman"/>
          <w:sz w:val="24"/>
          <w:szCs w:val="24"/>
          <w:shd w:val="clear" w:color="auto" w:fill="FFFFFF"/>
        </w:rPr>
        <w:t xml:space="preserve"> что на </w:t>
      </w:r>
      <w:proofErr w:type="spellStart"/>
      <w:r w:rsidRPr="006E5121">
        <w:rPr>
          <w:rFonts w:ascii="Times New Roman" w:hAnsi="Times New Roman" w:cs="Times New Roman"/>
          <w:sz w:val="24"/>
          <w:szCs w:val="24"/>
          <w:shd w:val="clear" w:color="auto" w:fill="FFFFFF"/>
        </w:rPr>
        <w:t>тамашек</w:t>
      </w:r>
      <w:proofErr w:type="spellEnd"/>
      <w:r w:rsidRPr="006E5121">
        <w:rPr>
          <w:rFonts w:ascii="Times New Roman" w:hAnsi="Times New Roman" w:cs="Times New Roman"/>
          <w:sz w:val="24"/>
          <w:szCs w:val="24"/>
          <w:shd w:val="clear" w:color="auto" w:fill="FFFFFF"/>
        </w:rPr>
        <w:t xml:space="preserve"> (один из языков туарегов) означае</w:t>
      </w:r>
      <w:r w:rsidR="006E5121" w:rsidRPr="006E5121">
        <w:rPr>
          <w:rFonts w:ascii="Times New Roman" w:hAnsi="Times New Roman" w:cs="Times New Roman"/>
          <w:sz w:val="24"/>
          <w:szCs w:val="24"/>
          <w:shd w:val="clear" w:color="auto" w:fill="FFFFFF"/>
        </w:rPr>
        <w:t>т «великая река» или «река рек»</w:t>
      </w:r>
      <w:r w:rsidRPr="006E5121">
        <w:rPr>
          <w:rFonts w:ascii="Times New Roman" w:hAnsi="Times New Roman" w:cs="Times New Roman"/>
          <w:sz w:val="24"/>
          <w:szCs w:val="24"/>
          <w:shd w:val="clear" w:color="auto" w:fill="FFFFFF"/>
        </w:rPr>
        <w:t xml:space="preserve">. Так называли Нигер и другие народы, жившие на </w:t>
      </w:r>
      <w:r w:rsidR="006E5121" w:rsidRPr="006E5121">
        <w:rPr>
          <w:rFonts w:ascii="Times New Roman" w:hAnsi="Times New Roman" w:cs="Times New Roman"/>
          <w:sz w:val="24"/>
          <w:szCs w:val="24"/>
          <w:shd w:val="clear" w:color="auto" w:fill="FFFFFF"/>
        </w:rPr>
        <w:t>его</w:t>
      </w:r>
      <w:r w:rsidRPr="006E5121">
        <w:rPr>
          <w:rFonts w:ascii="Times New Roman" w:hAnsi="Times New Roman" w:cs="Times New Roman"/>
          <w:sz w:val="24"/>
          <w:szCs w:val="24"/>
          <w:shd w:val="clear" w:color="auto" w:fill="FFFFFF"/>
        </w:rPr>
        <w:t xml:space="preserve"> берегах. </w:t>
      </w:r>
    </w:p>
    <w:p w:rsidR="00D63DDD" w:rsidRPr="006E5121" w:rsidRDefault="00D63DDD" w:rsidP="006E5121">
      <w:pPr>
        <w:spacing w:after="0" w:line="240" w:lineRule="auto"/>
        <w:ind w:firstLine="708"/>
        <w:jc w:val="both"/>
        <w:rPr>
          <w:rFonts w:ascii="Times New Roman" w:hAnsi="Times New Roman" w:cs="Times New Roman"/>
          <w:sz w:val="24"/>
          <w:szCs w:val="24"/>
        </w:rPr>
      </w:pPr>
      <w:r w:rsidRPr="006E5121">
        <w:rPr>
          <w:rFonts w:ascii="Times New Roman" w:hAnsi="Times New Roman" w:cs="Times New Roman"/>
          <w:sz w:val="24"/>
          <w:szCs w:val="24"/>
          <w:shd w:val="clear" w:color="auto" w:fill="FFFFFF"/>
        </w:rPr>
        <w:t>Исток находится в Гвинее, затем река течёт по Мали, Нигеру, по границе Бенина, затем протекает через Нигерию и впадает в Гвинейский залив. Основные прит</w:t>
      </w:r>
      <w:r w:rsidR="006E5121" w:rsidRPr="006E5121">
        <w:rPr>
          <w:rFonts w:ascii="Times New Roman" w:hAnsi="Times New Roman" w:cs="Times New Roman"/>
          <w:sz w:val="24"/>
          <w:szCs w:val="24"/>
          <w:shd w:val="clear" w:color="auto" w:fill="FFFFFF"/>
        </w:rPr>
        <w:t>оки Нигера: Мило, Бани (справа)</w:t>
      </w:r>
      <w:r w:rsidRPr="006E5121">
        <w:rPr>
          <w:rFonts w:ascii="Times New Roman" w:hAnsi="Times New Roman" w:cs="Times New Roman"/>
          <w:sz w:val="24"/>
          <w:szCs w:val="24"/>
          <w:shd w:val="clear" w:color="auto" w:fill="FFFFFF"/>
        </w:rPr>
        <w:t>;</w:t>
      </w:r>
      <w:r w:rsidR="006E5121" w:rsidRPr="006E5121">
        <w:rPr>
          <w:rFonts w:ascii="Times New Roman" w:hAnsi="Times New Roman" w:cs="Times New Roman"/>
          <w:sz w:val="24"/>
          <w:szCs w:val="24"/>
          <w:shd w:val="clear" w:color="auto" w:fill="FFFFFF"/>
        </w:rPr>
        <w:t xml:space="preserve"> </w:t>
      </w:r>
      <w:proofErr w:type="spellStart"/>
      <w:r w:rsidR="006E5121" w:rsidRPr="006E5121">
        <w:rPr>
          <w:rFonts w:ascii="Times New Roman" w:hAnsi="Times New Roman" w:cs="Times New Roman"/>
          <w:sz w:val="24"/>
          <w:szCs w:val="24"/>
          <w:shd w:val="clear" w:color="auto" w:fill="FFFFFF"/>
        </w:rPr>
        <w:t>Сокото</w:t>
      </w:r>
      <w:proofErr w:type="spellEnd"/>
      <w:r w:rsidR="006E5121" w:rsidRPr="006E5121">
        <w:rPr>
          <w:rFonts w:ascii="Times New Roman" w:hAnsi="Times New Roman" w:cs="Times New Roman"/>
          <w:sz w:val="24"/>
          <w:szCs w:val="24"/>
          <w:shd w:val="clear" w:color="auto" w:fill="FFFFFF"/>
        </w:rPr>
        <w:t xml:space="preserve">, </w:t>
      </w:r>
      <w:proofErr w:type="spellStart"/>
      <w:r w:rsidR="006E5121" w:rsidRPr="006E5121">
        <w:rPr>
          <w:rFonts w:ascii="Times New Roman" w:hAnsi="Times New Roman" w:cs="Times New Roman"/>
          <w:sz w:val="24"/>
          <w:szCs w:val="24"/>
          <w:shd w:val="clear" w:color="auto" w:fill="FFFFFF"/>
        </w:rPr>
        <w:t>Кадуна</w:t>
      </w:r>
      <w:proofErr w:type="spellEnd"/>
      <w:r w:rsidR="006E5121" w:rsidRPr="006E5121">
        <w:rPr>
          <w:rFonts w:ascii="Times New Roman" w:hAnsi="Times New Roman" w:cs="Times New Roman"/>
          <w:sz w:val="24"/>
          <w:szCs w:val="24"/>
          <w:shd w:val="clear" w:color="auto" w:fill="FFFFFF"/>
        </w:rPr>
        <w:t xml:space="preserve"> и </w:t>
      </w:r>
      <w:proofErr w:type="spellStart"/>
      <w:r w:rsidR="006E5121" w:rsidRPr="006E5121">
        <w:rPr>
          <w:rFonts w:ascii="Times New Roman" w:hAnsi="Times New Roman" w:cs="Times New Roman"/>
          <w:sz w:val="24"/>
          <w:szCs w:val="24"/>
          <w:shd w:val="clear" w:color="auto" w:fill="FFFFFF"/>
        </w:rPr>
        <w:t>Бенуэ</w:t>
      </w:r>
      <w:proofErr w:type="spellEnd"/>
      <w:r w:rsidR="006E5121" w:rsidRPr="006E5121">
        <w:rPr>
          <w:rFonts w:ascii="Times New Roman" w:hAnsi="Times New Roman" w:cs="Times New Roman"/>
          <w:sz w:val="24"/>
          <w:szCs w:val="24"/>
          <w:shd w:val="clear" w:color="auto" w:fill="FFFFFF"/>
        </w:rPr>
        <w:t xml:space="preserve"> (слева)</w:t>
      </w:r>
      <w:r w:rsidRPr="006E5121">
        <w:rPr>
          <w:rFonts w:ascii="Times New Roman" w:hAnsi="Times New Roman" w:cs="Times New Roman"/>
          <w:sz w:val="24"/>
          <w:szCs w:val="24"/>
          <w:shd w:val="clear" w:color="auto" w:fill="FFFFFF"/>
        </w:rPr>
        <w:t xml:space="preserve">. Наиболее плодородны земли во внутренней дельте и устьевой дельте реки. Река приносит в год 67 </w:t>
      </w:r>
      <w:proofErr w:type="spellStart"/>
      <w:proofErr w:type="gramStart"/>
      <w:r w:rsidRPr="006E5121">
        <w:rPr>
          <w:rFonts w:ascii="Times New Roman" w:hAnsi="Times New Roman" w:cs="Times New Roman"/>
          <w:sz w:val="24"/>
          <w:szCs w:val="24"/>
          <w:shd w:val="clear" w:color="auto" w:fill="FFFFFF"/>
        </w:rPr>
        <w:t>млн</w:t>
      </w:r>
      <w:proofErr w:type="spellEnd"/>
      <w:proofErr w:type="gramEnd"/>
      <w:r w:rsidRPr="006E5121">
        <w:rPr>
          <w:rFonts w:ascii="Times New Roman" w:hAnsi="Times New Roman" w:cs="Times New Roman"/>
          <w:sz w:val="24"/>
          <w:szCs w:val="24"/>
          <w:shd w:val="clear" w:color="auto" w:fill="FFFFFF"/>
        </w:rPr>
        <w:t xml:space="preserve"> тонн ила. На реке построено множество плотин и гидроузлов. Судоходство же на реке развито лишь на некоторых участках, особенно от города Ниамей до впадения в океан. В реке живёт большое количество рыбы (окунь, карп и др.)</w:t>
      </w:r>
      <w:proofErr w:type="gramStart"/>
      <w:r w:rsidRPr="006E5121">
        <w:rPr>
          <w:rFonts w:ascii="Times New Roman" w:hAnsi="Times New Roman" w:cs="Times New Roman"/>
          <w:sz w:val="24"/>
          <w:szCs w:val="24"/>
          <w:shd w:val="clear" w:color="auto" w:fill="FFFFFF"/>
        </w:rPr>
        <w:t xml:space="preserve"> ,</w:t>
      </w:r>
      <w:proofErr w:type="gramEnd"/>
      <w:r w:rsidRPr="006E5121">
        <w:rPr>
          <w:rFonts w:ascii="Times New Roman" w:hAnsi="Times New Roman" w:cs="Times New Roman"/>
          <w:sz w:val="24"/>
          <w:szCs w:val="24"/>
          <w:shd w:val="clear" w:color="auto" w:fill="FFFFFF"/>
        </w:rPr>
        <w:t xml:space="preserve"> поэтому среди местных жителей развито рыболовство. У впадения реки в </w:t>
      </w:r>
      <w:proofErr w:type="spellStart"/>
      <w:proofErr w:type="gramStart"/>
      <w:r w:rsidRPr="006E5121">
        <w:rPr>
          <w:rFonts w:ascii="Times New Roman" w:hAnsi="Times New Roman" w:cs="Times New Roman"/>
          <w:sz w:val="24"/>
          <w:szCs w:val="24"/>
          <w:shd w:val="clear" w:color="auto" w:fill="FFFFFF"/>
        </w:rPr>
        <w:t>в</w:t>
      </w:r>
      <w:proofErr w:type="spellEnd"/>
      <w:proofErr w:type="gramEnd"/>
      <w:r w:rsidRPr="006E5121">
        <w:rPr>
          <w:rFonts w:ascii="Times New Roman" w:hAnsi="Times New Roman" w:cs="Times New Roman"/>
          <w:sz w:val="24"/>
          <w:szCs w:val="24"/>
          <w:shd w:val="clear" w:color="auto" w:fill="FFFFFF"/>
        </w:rPr>
        <w:t xml:space="preserve"> Гвинейский залив расположен морской порт в городе </w:t>
      </w:r>
      <w:proofErr w:type="spellStart"/>
      <w:r w:rsidRPr="006E5121">
        <w:rPr>
          <w:rFonts w:ascii="Times New Roman" w:hAnsi="Times New Roman" w:cs="Times New Roman"/>
          <w:sz w:val="24"/>
          <w:szCs w:val="24"/>
          <w:shd w:val="clear" w:color="auto" w:fill="FFFFFF"/>
        </w:rPr>
        <w:t>Порт-Харкорт</w:t>
      </w:r>
      <w:proofErr w:type="spellEnd"/>
      <w:r w:rsidRPr="006E5121">
        <w:rPr>
          <w:rFonts w:ascii="Times New Roman" w:hAnsi="Times New Roman" w:cs="Times New Roman"/>
          <w:sz w:val="24"/>
          <w:szCs w:val="24"/>
          <w:shd w:val="clear" w:color="auto" w:fill="FFFFFF"/>
        </w:rPr>
        <w:t>.</w:t>
      </w:r>
    </w:p>
    <w:p w:rsidR="00D63DDD" w:rsidRDefault="006E5121" w:rsidP="006E5121">
      <w:pPr>
        <w:spacing w:after="0" w:line="240" w:lineRule="auto"/>
        <w:ind w:firstLine="708"/>
        <w:jc w:val="both"/>
        <w:rPr>
          <w:rFonts w:ascii="Times New Roman" w:hAnsi="Times New Roman" w:cs="Times New Roman"/>
          <w:sz w:val="24"/>
          <w:szCs w:val="24"/>
        </w:rPr>
      </w:pPr>
      <w:r w:rsidRPr="006E5121">
        <w:rPr>
          <w:rFonts w:ascii="Times New Roman" w:hAnsi="Times New Roman" w:cs="Times New Roman"/>
          <w:sz w:val="24"/>
          <w:szCs w:val="24"/>
          <w:shd w:val="clear" w:color="auto" w:fill="FFFFFF"/>
        </w:rPr>
        <w:t xml:space="preserve">В верхнем и нижнем течении река порожиста, так как протекает по узкой долине. В среднем течении Нигер равнинная река, течет спокойно от гвинейского города </w:t>
      </w:r>
      <w:proofErr w:type="spellStart"/>
      <w:r w:rsidRPr="006E5121">
        <w:rPr>
          <w:rFonts w:ascii="Times New Roman" w:hAnsi="Times New Roman" w:cs="Times New Roman"/>
          <w:sz w:val="24"/>
          <w:szCs w:val="24"/>
          <w:shd w:val="clear" w:color="auto" w:fill="FFFFFF"/>
        </w:rPr>
        <w:t>Куруса</w:t>
      </w:r>
      <w:proofErr w:type="spellEnd"/>
      <w:r w:rsidRPr="006E5121">
        <w:rPr>
          <w:rFonts w:ascii="Times New Roman" w:hAnsi="Times New Roman" w:cs="Times New Roman"/>
          <w:sz w:val="24"/>
          <w:szCs w:val="24"/>
          <w:shd w:val="clear" w:color="auto" w:fill="FFFFFF"/>
        </w:rPr>
        <w:t xml:space="preserve"> до столицы Мали города Бамако. На этом участке река судоходна. Ниже города </w:t>
      </w:r>
      <w:proofErr w:type="spellStart"/>
      <w:r w:rsidRPr="006E5121">
        <w:rPr>
          <w:rFonts w:ascii="Times New Roman" w:hAnsi="Times New Roman" w:cs="Times New Roman"/>
          <w:sz w:val="24"/>
          <w:szCs w:val="24"/>
          <w:shd w:val="clear" w:color="auto" w:fill="FFFFFF"/>
        </w:rPr>
        <w:t>Ке</w:t>
      </w:r>
      <w:proofErr w:type="spellEnd"/>
      <w:r w:rsidRPr="006E5121">
        <w:rPr>
          <w:rFonts w:ascii="Times New Roman" w:hAnsi="Times New Roman" w:cs="Times New Roman"/>
          <w:sz w:val="24"/>
          <w:szCs w:val="24"/>
          <w:shd w:val="clear" w:color="auto" w:fill="FFFFFF"/>
        </w:rPr>
        <w:t xml:space="preserve"> – </w:t>
      </w:r>
      <w:proofErr w:type="spellStart"/>
      <w:r w:rsidRPr="006E5121">
        <w:rPr>
          <w:rFonts w:ascii="Times New Roman" w:hAnsi="Times New Roman" w:cs="Times New Roman"/>
          <w:sz w:val="24"/>
          <w:szCs w:val="24"/>
          <w:shd w:val="clear" w:color="auto" w:fill="FFFFFF"/>
        </w:rPr>
        <w:t>Масина</w:t>
      </w:r>
      <w:proofErr w:type="spellEnd"/>
      <w:r w:rsidRPr="006E5121">
        <w:rPr>
          <w:rFonts w:ascii="Times New Roman" w:hAnsi="Times New Roman" w:cs="Times New Roman"/>
          <w:sz w:val="24"/>
          <w:szCs w:val="24"/>
          <w:shd w:val="clear" w:color="auto" w:fill="FFFFFF"/>
        </w:rPr>
        <w:t xml:space="preserve">, города Мали, Нигер разделяется на несколько рукавов, образуя внутреннюю дельту. В ней наблюдается сильное заболачивание. Раньше в этом месте Нигер впадал в бессточное озеро. В районе </w:t>
      </w:r>
      <w:proofErr w:type="spellStart"/>
      <w:r w:rsidRPr="006E5121">
        <w:rPr>
          <w:rFonts w:ascii="Times New Roman" w:hAnsi="Times New Roman" w:cs="Times New Roman"/>
          <w:sz w:val="24"/>
          <w:szCs w:val="24"/>
          <w:shd w:val="clear" w:color="auto" w:fill="FFFFFF"/>
        </w:rPr>
        <w:t>Томбукту</w:t>
      </w:r>
      <w:proofErr w:type="spellEnd"/>
      <w:r w:rsidRPr="006E5121">
        <w:rPr>
          <w:rFonts w:ascii="Times New Roman" w:hAnsi="Times New Roman" w:cs="Times New Roman"/>
          <w:sz w:val="24"/>
          <w:szCs w:val="24"/>
          <w:shd w:val="clear" w:color="auto" w:fill="FFFFFF"/>
        </w:rPr>
        <w:t xml:space="preserve"> многочисленные рукава этой дельты соединяются в одно русло. Далее река течет вдоль южной границы Сахары на протяжении 300 км. Около города </w:t>
      </w:r>
      <w:proofErr w:type="spellStart"/>
      <w:r w:rsidRPr="006E5121">
        <w:rPr>
          <w:rFonts w:ascii="Times New Roman" w:hAnsi="Times New Roman" w:cs="Times New Roman"/>
          <w:sz w:val="24"/>
          <w:szCs w:val="24"/>
          <w:shd w:val="clear" w:color="auto" w:fill="FFFFFF"/>
        </w:rPr>
        <w:t>Бурем</w:t>
      </w:r>
      <w:proofErr w:type="spellEnd"/>
      <w:r w:rsidRPr="006E5121">
        <w:rPr>
          <w:rFonts w:ascii="Times New Roman" w:hAnsi="Times New Roman" w:cs="Times New Roman"/>
          <w:sz w:val="24"/>
          <w:szCs w:val="24"/>
          <w:shd w:val="clear" w:color="auto" w:fill="FFFFFF"/>
        </w:rPr>
        <w:t xml:space="preserve"> Нигер поворачивает на </w:t>
      </w:r>
      <w:proofErr w:type="spellStart"/>
      <w:proofErr w:type="gramStart"/>
      <w:r w:rsidRPr="006E5121">
        <w:rPr>
          <w:rFonts w:ascii="Times New Roman" w:hAnsi="Times New Roman" w:cs="Times New Roman"/>
          <w:sz w:val="24"/>
          <w:szCs w:val="24"/>
          <w:shd w:val="clear" w:color="auto" w:fill="FFFFFF"/>
        </w:rPr>
        <w:t>юго</w:t>
      </w:r>
      <w:proofErr w:type="spellEnd"/>
      <w:r w:rsidRPr="006E5121">
        <w:rPr>
          <w:rFonts w:ascii="Times New Roman" w:hAnsi="Times New Roman" w:cs="Times New Roman"/>
          <w:sz w:val="24"/>
          <w:szCs w:val="24"/>
          <w:shd w:val="clear" w:color="auto" w:fill="FFFFFF"/>
        </w:rPr>
        <w:t xml:space="preserve"> – восток</w:t>
      </w:r>
      <w:proofErr w:type="gramEnd"/>
      <w:r w:rsidRPr="006E5121">
        <w:rPr>
          <w:rFonts w:ascii="Times New Roman" w:hAnsi="Times New Roman" w:cs="Times New Roman"/>
          <w:sz w:val="24"/>
          <w:szCs w:val="24"/>
          <w:shd w:val="clear" w:color="auto" w:fill="FFFFFF"/>
        </w:rPr>
        <w:t xml:space="preserve"> и в широкой долине спокойно течет до устья. На территории государства Нигер находится много сухих русел рек, когда то впадавших в реку. В месте впадения реки в Гвинейский залив образована большая дельта, площадью 24 000 кв.км. Самым длинным рукавом является </w:t>
      </w:r>
      <w:proofErr w:type="spellStart"/>
      <w:r w:rsidRPr="006E5121">
        <w:rPr>
          <w:rFonts w:ascii="Times New Roman" w:hAnsi="Times New Roman" w:cs="Times New Roman"/>
          <w:sz w:val="24"/>
          <w:szCs w:val="24"/>
          <w:shd w:val="clear" w:color="auto" w:fill="FFFFFF"/>
        </w:rPr>
        <w:t>Нун</w:t>
      </w:r>
      <w:proofErr w:type="spellEnd"/>
      <w:r w:rsidRPr="006E5121">
        <w:rPr>
          <w:rFonts w:ascii="Times New Roman" w:hAnsi="Times New Roman" w:cs="Times New Roman"/>
          <w:sz w:val="24"/>
          <w:szCs w:val="24"/>
          <w:shd w:val="clear" w:color="auto" w:fill="FFFFFF"/>
        </w:rPr>
        <w:t xml:space="preserve">, а самым глубоким – </w:t>
      </w:r>
      <w:proofErr w:type="spellStart"/>
      <w:r w:rsidRPr="006E5121">
        <w:rPr>
          <w:rFonts w:ascii="Times New Roman" w:hAnsi="Times New Roman" w:cs="Times New Roman"/>
          <w:sz w:val="24"/>
          <w:szCs w:val="24"/>
          <w:shd w:val="clear" w:color="auto" w:fill="FFFFFF"/>
        </w:rPr>
        <w:t>Форкадос</w:t>
      </w:r>
      <w:proofErr w:type="spellEnd"/>
      <w:r w:rsidRPr="006E5121">
        <w:rPr>
          <w:rFonts w:ascii="Times New Roman" w:hAnsi="Times New Roman" w:cs="Times New Roman"/>
          <w:sz w:val="24"/>
          <w:szCs w:val="24"/>
          <w:shd w:val="clear" w:color="auto" w:fill="FFFFFF"/>
        </w:rPr>
        <w:t xml:space="preserve">. Нигер принимает правые притоки Мило и Бани, левые </w:t>
      </w:r>
      <w:proofErr w:type="spellStart"/>
      <w:r w:rsidRPr="006E5121">
        <w:rPr>
          <w:rFonts w:ascii="Times New Roman" w:hAnsi="Times New Roman" w:cs="Times New Roman"/>
          <w:sz w:val="24"/>
          <w:szCs w:val="24"/>
          <w:shd w:val="clear" w:color="auto" w:fill="FFFFFF"/>
        </w:rPr>
        <w:t>Сокото</w:t>
      </w:r>
      <w:proofErr w:type="spellEnd"/>
      <w:r w:rsidRPr="006E5121">
        <w:rPr>
          <w:rFonts w:ascii="Times New Roman" w:hAnsi="Times New Roman" w:cs="Times New Roman"/>
          <w:sz w:val="24"/>
          <w:szCs w:val="24"/>
          <w:shd w:val="clear" w:color="auto" w:fill="FFFFFF"/>
        </w:rPr>
        <w:t xml:space="preserve">, </w:t>
      </w:r>
      <w:proofErr w:type="spellStart"/>
      <w:r w:rsidRPr="006E5121">
        <w:rPr>
          <w:rFonts w:ascii="Times New Roman" w:hAnsi="Times New Roman" w:cs="Times New Roman"/>
          <w:sz w:val="24"/>
          <w:szCs w:val="24"/>
          <w:shd w:val="clear" w:color="auto" w:fill="FFFFFF"/>
        </w:rPr>
        <w:t>Кадуна</w:t>
      </w:r>
      <w:proofErr w:type="spellEnd"/>
      <w:r w:rsidRPr="006E5121">
        <w:rPr>
          <w:rFonts w:ascii="Times New Roman" w:hAnsi="Times New Roman" w:cs="Times New Roman"/>
          <w:sz w:val="24"/>
          <w:szCs w:val="24"/>
          <w:shd w:val="clear" w:color="auto" w:fill="FFFFFF"/>
        </w:rPr>
        <w:t xml:space="preserve">, </w:t>
      </w:r>
      <w:proofErr w:type="spellStart"/>
      <w:r w:rsidRPr="006E5121">
        <w:rPr>
          <w:rFonts w:ascii="Times New Roman" w:hAnsi="Times New Roman" w:cs="Times New Roman"/>
          <w:sz w:val="24"/>
          <w:szCs w:val="24"/>
          <w:shd w:val="clear" w:color="auto" w:fill="FFFFFF"/>
        </w:rPr>
        <w:t>Бенуэ</w:t>
      </w:r>
      <w:proofErr w:type="spellEnd"/>
      <w:r w:rsidRPr="006E5121">
        <w:rPr>
          <w:rFonts w:ascii="Times New Roman" w:hAnsi="Times New Roman" w:cs="Times New Roman"/>
          <w:sz w:val="24"/>
          <w:szCs w:val="24"/>
          <w:shd w:val="clear" w:color="auto" w:fill="FFFFFF"/>
        </w:rPr>
        <w:t>.</w:t>
      </w:r>
      <w:r w:rsidRPr="006E5121">
        <w:rPr>
          <w:rFonts w:ascii="Times New Roman" w:hAnsi="Times New Roman" w:cs="Times New Roman"/>
          <w:sz w:val="24"/>
          <w:szCs w:val="24"/>
        </w:rPr>
        <w:t xml:space="preserve"> </w:t>
      </w:r>
    </w:p>
    <w:p w:rsidR="006E5121" w:rsidRDefault="006E5121" w:rsidP="006E5121">
      <w:pPr>
        <w:spacing w:after="0" w:line="240" w:lineRule="auto"/>
        <w:ind w:firstLine="708"/>
        <w:jc w:val="both"/>
        <w:rPr>
          <w:rFonts w:ascii="Times New Roman" w:hAnsi="Times New Roman" w:cs="Times New Roman"/>
          <w:sz w:val="24"/>
          <w:szCs w:val="24"/>
        </w:rPr>
      </w:pPr>
    </w:p>
    <w:p w:rsidR="006E5121" w:rsidRDefault="006E5121" w:rsidP="006E5121">
      <w:pPr>
        <w:spacing w:after="0" w:line="240" w:lineRule="auto"/>
        <w:ind w:firstLine="708"/>
        <w:jc w:val="both"/>
        <w:rPr>
          <w:rFonts w:ascii="Times New Roman" w:hAnsi="Times New Roman" w:cs="Times New Roman"/>
          <w:sz w:val="24"/>
          <w:szCs w:val="24"/>
        </w:rPr>
      </w:pPr>
    </w:p>
    <w:p w:rsidR="006E5121" w:rsidRDefault="006E5121" w:rsidP="006E5121">
      <w:pPr>
        <w:spacing w:after="0" w:line="240" w:lineRule="auto"/>
        <w:ind w:firstLine="708"/>
        <w:jc w:val="both"/>
        <w:rPr>
          <w:rFonts w:ascii="Times New Roman" w:hAnsi="Times New Roman" w:cs="Times New Roman"/>
          <w:sz w:val="24"/>
          <w:szCs w:val="24"/>
        </w:rPr>
      </w:pPr>
    </w:p>
    <w:p w:rsidR="006E5121" w:rsidRDefault="006E5121" w:rsidP="006E5121">
      <w:pPr>
        <w:spacing w:after="0" w:line="240" w:lineRule="auto"/>
        <w:ind w:firstLine="708"/>
        <w:jc w:val="both"/>
        <w:rPr>
          <w:rFonts w:ascii="Times New Roman" w:hAnsi="Times New Roman" w:cs="Times New Roman"/>
          <w:sz w:val="24"/>
          <w:szCs w:val="24"/>
        </w:rPr>
      </w:pPr>
    </w:p>
    <w:p w:rsidR="006E5121" w:rsidRDefault="006E5121" w:rsidP="006E5121">
      <w:pPr>
        <w:spacing w:after="0" w:line="240" w:lineRule="auto"/>
        <w:ind w:firstLine="708"/>
        <w:jc w:val="both"/>
        <w:rPr>
          <w:rFonts w:ascii="Times New Roman" w:hAnsi="Times New Roman" w:cs="Times New Roman"/>
          <w:sz w:val="24"/>
          <w:szCs w:val="24"/>
        </w:rPr>
      </w:pPr>
    </w:p>
    <w:p w:rsidR="006E5121" w:rsidRDefault="006E5121" w:rsidP="006E5121">
      <w:pPr>
        <w:spacing w:after="0" w:line="240" w:lineRule="auto"/>
        <w:ind w:firstLine="708"/>
        <w:jc w:val="both"/>
        <w:rPr>
          <w:rFonts w:ascii="Times New Roman" w:hAnsi="Times New Roman" w:cs="Times New Roman"/>
          <w:sz w:val="24"/>
          <w:szCs w:val="24"/>
        </w:rPr>
      </w:pPr>
    </w:p>
    <w:p w:rsidR="006E5121" w:rsidRDefault="006E5121" w:rsidP="006E5121">
      <w:pPr>
        <w:spacing w:after="0" w:line="240" w:lineRule="auto"/>
        <w:ind w:firstLine="708"/>
        <w:jc w:val="both"/>
        <w:rPr>
          <w:rFonts w:ascii="Times New Roman" w:hAnsi="Times New Roman" w:cs="Times New Roman"/>
          <w:sz w:val="24"/>
          <w:szCs w:val="24"/>
        </w:rPr>
      </w:pPr>
    </w:p>
    <w:p w:rsidR="006E5121" w:rsidRDefault="006E5121" w:rsidP="006E5121">
      <w:pPr>
        <w:spacing w:after="0" w:line="240" w:lineRule="auto"/>
        <w:ind w:firstLine="708"/>
        <w:jc w:val="both"/>
        <w:rPr>
          <w:rFonts w:ascii="Times New Roman" w:hAnsi="Times New Roman" w:cs="Times New Roman"/>
          <w:sz w:val="24"/>
          <w:szCs w:val="24"/>
        </w:rPr>
      </w:pPr>
    </w:p>
    <w:p w:rsidR="006E5121" w:rsidRDefault="006E5121" w:rsidP="006E5121">
      <w:pPr>
        <w:spacing w:after="0" w:line="240" w:lineRule="auto"/>
        <w:ind w:firstLine="708"/>
        <w:jc w:val="both"/>
        <w:rPr>
          <w:rFonts w:ascii="Times New Roman" w:hAnsi="Times New Roman" w:cs="Times New Roman"/>
          <w:sz w:val="24"/>
          <w:szCs w:val="24"/>
        </w:rPr>
      </w:pPr>
    </w:p>
    <w:p w:rsidR="006E5121" w:rsidRDefault="006E5121" w:rsidP="006E5121">
      <w:pPr>
        <w:spacing w:after="0" w:line="240" w:lineRule="auto"/>
        <w:ind w:firstLine="708"/>
        <w:jc w:val="both"/>
        <w:rPr>
          <w:rFonts w:ascii="Times New Roman" w:hAnsi="Times New Roman" w:cs="Times New Roman"/>
          <w:sz w:val="24"/>
          <w:szCs w:val="24"/>
        </w:rPr>
      </w:pPr>
    </w:p>
    <w:p w:rsidR="006E5121" w:rsidRDefault="006E5121" w:rsidP="006E5121">
      <w:pPr>
        <w:spacing w:after="0" w:line="240" w:lineRule="auto"/>
        <w:ind w:firstLine="708"/>
        <w:jc w:val="both"/>
        <w:rPr>
          <w:rFonts w:ascii="Times New Roman" w:hAnsi="Times New Roman" w:cs="Times New Roman"/>
          <w:sz w:val="24"/>
          <w:szCs w:val="24"/>
        </w:rPr>
      </w:pPr>
    </w:p>
    <w:p w:rsidR="006E5121" w:rsidRDefault="006E5121" w:rsidP="006E5121">
      <w:pPr>
        <w:spacing w:after="0" w:line="240" w:lineRule="auto"/>
        <w:jc w:val="both"/>
        <w:rPr>
          <w:rFonts w:ascii="Times New Roman" w:hAnsi="Times New Roman" w:cs="Times New Roman"/>
          <w:b/>
          <w:sz w:val="40"/>
          <w:szCs w:val="24"/>
        </w:rPr>
      </w:pPr>
      <w:r>
        <w:rPr>
          <w:rFonts w:ascii="Times New Roman" w:hAnsi="Times New Roman" w:cs="Times New Roman"/>
          <w:b/>
          <w:sz w:val="40"/>
          <w:szCs w:val="24"/>
        </w:rPr>
        <w:lastRenderedPageBreak/>
        <w:t>ОЗЕРО ВИКТОРИЯ</w:t>
      </w:r>
    </w:p>
    <w:p w:rsidR="006E5121" w:rsidRDefault="006E5121" w:rsidP="006E5121">
      <w:pPr>
        <w:spacing w:after="0" w:line="240" w:lineRule="auto"/>
        <w:jc w:val="both"/>
        <w:rPr>
          <w:rFonts w:ascii="Times New Roman" w:hAnsi="Times New Roman" w:cs="Times New Roman"/>
          <w:sz w:val="24"/>
          <w:szCs w:val="24"/>
        </w:rPr>
      </w:pPr>
    </w:p>
    <w:p w:rsidR="0054292F" w:rsidRPr="0054292F" w:rsidRDefault="006E5121" w:rsidP="0054292F">
      <w:pPr>
        <w:pStyle w:val="a4"/>
        <w:shd w:val="clear" w:color="auto" w:fill="FFFFFF"/>
        <w:spacing w:before="0" w:beforeAutospacing="0" w:after="0" w:afterAutospacing="0"/>
        <w:ind w:right="225" w:firstLine="708"/>
        <w:jc w:val="both"/>
        <w:rPr>
          <w:color w:val="000000"/>
        </w:rPr>
      </w:pPr>
      <w:r w:rsidRPr="0054292F">
        <w:rPr>
          <w:color w:val="000000"/>
        </w:rPr>
        <w:t xml:space="preserve">Население Европы впервые узнало об озере Виктория в 1858 году. Его первооткрывателем является британский исследователь Джон </w:t>
      </w:r>
      <w:proofErr w:type="spellStart"/>
      <w:r w:rsidRPr="0054292F">
        <w:rPr>
          <w:color w:val="000000"/>
        </w:rPr>
        <w:t>Хеннинг</w:t>
      </w:r>
      <w:proofErr w:type="spellEnd"/>
      <w:r w:rsidRPr="0054292F">
        <w:rPr>
          <w:color w:val="000000"/>
        </w:rPr>
        <w:t xml:space="preserve"> </w:t>
      </w:r>
      <w:proofErr w:type="spellStart"/>
      <w:r w:rsidRPr="0054292F">
        <w:rPr>
          <w:color w:val="000000"/>
        </w:rPr>
        <w:t>Спик</w:t>
      </w:r>
      <w:proofErr w:type="spellEnd"/>
      <w:r w:rsidRPr="0054292F">
        <w:rPr>
          <w:color w:val="000000"/>
        </w:rPr>
        <w:t>, представивший доклад о своем путешествии в Африку в Королевском географическом обществе. Он назвал озеро в честь королевы и предположил, что из него течет Нил.</w:t>
      </w:r>
    </w:p>
    <w:p w:rsidR="006E5121" w:rsidRPr="0054292F" w:rsidRDefault="006E5121" w:rsidP="0054292F">
      <w:pPr>
        <w:pStyle w:val="a4"/>
        <w:shd w:val="clear" w:color="auto" w:fill="FFFFFF"/>
        <w:spacing w:before="0" w:beforeAutospacing="0" w:after="0" w:afterAutospacing="0"/>
        <w:ind w:right="225" w:firstLine="708"/>
        <w:jc w:val="both"/>
        <w:rPr>
          <w:color w:val="000000"/>
        </w:rPr>
      </w:pPr>
      <w:r w:rsidRPr="0054292F">
        <w:t>Пересекается экватором ближе к востоку.</w:t>
      </w:r>
      <w:r w:rsidRPr="0054292F">
        <w:rPr>
          <w:b/>
        </w:rPr>
        <w:t xml:space="preserve"> </w:t>
      </w:r>
      <w:r w:rsidRPr="0054292F">
        <w:t>Находится между 0 и 3 параллелью.</w:t>
      </w:r>
      <w:r w:rsidRPr="0054292F">
        <w:rPr>
          <w:b/>
        </w:rPr>
        <w:t xml:space="preserve"> </w:t>
      </w:r>
      <w:r w:rsidRPr="0054292F">
        <w:t>Между 31 и 34 меридианом.</w:t>
      </w:r>
      <w:r w:rsidRPr="0054292F">
        <w:rPr>
          <w:b/>
        </w:rPr>
        <w:t xml:space="preserve"> </w:t>
      </w:r>
      <w:r w:rsidRPr="0054292F">
        <w:t>Протяженность озера по направлениям в градусах и километрах. С севера на юг на 3°.Зная</w:t>
      </w:r>
      <w:proofErr w:type="gramStart"/>
      <w:r w:rsidRPr="0054292F">
        <w:t>,ч</w:t>
      </w:r>
      <w:proofErr w:type="gramEnd"/>
      <w:r w:rsidRPr="0054292F">
        <w:t>то 1° меридиана равен 111 км, находим протяжённость в км 3х111=333 км. С запада на восток на 3° (34-31)  или 3х111=333 км.</w:t>
      </w:r>
      <w:r w:rsidRPr="0054292F">
        <w:rPr>
          <w:b/>
        </w:rPr>
        <w:t xml:space="preserve"> </w:t>
      </w:r>
      <w:r w:rsidRPr="0054292F">
        <w:t xml:space="preserve">На северо-востоке Эфиопское нагорье, на юго-востоке вулкан Килиманджаро, на юго-западе озеро Танганьика, на западе вулкан </w:t>
      </w:r>
      <w:proofErr w:type="spellStart"/>
      <w:r w:rsidRPr="0054292F">
        <w:t>Карисимби</w:t>
      </w:r>
      <w:proofErr w:type="spellEnd"/>
      <w:r w:rsidRPr="0054292F">
        <w:t>.</w:t>
      </w:r>
      <w:r w:rsidRPr="0054292F">
        <w:rPr>
          <w:b/>
        </w:rPr>
        <w:t xml:space="preserve"> </w:t>
      </w:r>
      <w:r w:rsidRPr="0054292F">
        <w:t xml:space="preserve">Тип по происхождению озерной котловины. </w:t>
      </w:r>
      <w:proofErr w:type="gramStart"/>
      <w:r w:rsidRPr="0054292F">
        <w:t>Тектоническое</w:t>
      </w:r>
      <w:proofErr w:type="gramEnd"/>
      <w:r w:rsidRPr="0054292F">
        <w:t xml:space="preserve"> в прогибах земной коры.</w:t>
      </w:r>
      <w:r w:rsidRPr="0054292F">
        <w:rPr>
          <w:b/>
        </w:rPr>
        <w:t xml:space="preserve"> </w:t>
      </w:r>
      <w:r w:rsidRPr="0054292F">
        <w:t xml:space="preserve">Тип питания. </w:t>
      </w:r>
      <w:proofErr w:type="gramStart"/>
      <w:r w:rsidRPr="0054292F">
        <w:t>Дождевое</w:t>
      </w:r>
      <w:proofErr w:type="gramEnd"/>
      <w:r w:rsidRPr="0054292F">
        <w:t>, впадает много рек.</w:t>
      </w:r>
      <w:r w:rsidRPr="0054292F">
        <w:rPr>
          <w:b/>
        </w:rPr>
        <w:t xml:space="preserve"> </w:t>
      </w:r>
      <w:r w:rsidRPr="0054292F">
        <w:t>Особенности водного режима. Уровень воды в озере зависит от количества дождей. Здесь есть два сезона дождей весной и осенью.</w:t>
      </w:r>
      <w:r w:rsidRPr="0054292F">
        <w:rPr>
          <w:b/>
        </w:rPr>
        <w:t xml:space="preserve"> </w:t>
      </w:r>
      <w:r w:rsidRPr="0054292F">
        <w:t xml:space="preserve">Хозяйственное значение озера. Рыболовство, судоходство, есть порты, национальные парки. </w:t>
      </w:r>
    </w:p>
    <w:p w:rsidR="006E5121" w:rsidRDefault="006E5121" w:rsidP="0054292F">
      <w:pPr>
        <w:spacing w:after="0" w:line="240" w:lineRule="auto"/>
        <w:ind w:firstLine="708"/>
        <w:jc w:val="both"/>
        <w:rPr>
          <w:rFonts w:ascii="Times New Roman" w:hAnsi="Times New Roman" w:cs="Times New Roman"/>
          <w:sz w:val="24"/>
          <w:szCs w:val="24"/>
        </w:rPr>
      </w:pPr>
      <w:r w:rsidRPr="006E5121">
        <w:rPr>
          <w:rFonts w:ascii="Times New Roman" w:eastAsia="Times New Roman" w:hAnsi="Times New Roman" w:cs="Times New Roman"/>
          <w:color w:val="000000"/>
          <w:sz w:val="24"/>
          <w:szCs w:val="24"/>
          <w:lang w:eastAsia="ru-RU"/>
        </w:rPr>
        <w:t xml:space="preserve">Озер Виктория находится на востоке Африки. Имеет тектоническое происхождение. Озеро расположено на территории </w:t>
      </w:r>
      <w:proofErr w:type="spellStart"/>
      <w:r w:rsidRPr="006E5121">
        <w:rPr>
          <w:rFonts w:ascii="Times New Roman" w:eastAsia="Times New Roman" w:hAnsi="Times New Roman" w:cs="Times New Roman"/>
          <w:color w:val="000000"/>
          <w:sz w:val="24"/>
          <w:szCs w:val="24"/>
          <w:lang w:eastAsia="ru-RU"/>
        </w:rPr>
        <w:t>Восточно-Африканского</w:t>
      </w:r>
      <w:proofErr w:type="spellEnd"/>
      <w:r w:rsidRPr="006E5121">
        <w:rPr>
          <w:rFonts w:ascii="Times New Roman" w:eastAsia="Times New Roman" w:hAnsi="Times New Roman" w:cs="Times New Roman"/>
          <w:color w:val="000000"/>
          <w:sz w:val="24"/>
          <w:szCs w:val="24"/>
          <w:lang w:eastAsia="ru-RU"/>
        </w:rPr>
        <w:t xml:space="preserve"> плоскогорья, на высоте 1134 м над уровнем моря.</w:t>
      </w:r>
    </w:p>
    <w:p w:rsidR="006E5121" w:rsidRDefault="006E5121" w:rsidP="006E5121">
      <w:pPr>
        <w:spacing w:after="0" w:line="240" w:lineRule="auto"/>
        <w:jc w:val="both"/>
        <w:rPr>
          <w:rFonts w:ascii="Times New Roman" w:hAnsi="Times New Roman" w:cs="Times New Roman"/>
          <w:sz w:val="24"/>
          <w:szCs w:val="24"/>
        </w:rPr>
      </w:pPr>
      <w:r w:rsidRPr="006E5121">
        <w:rPr>
          <w:rFonts w:ascii="Times New Roman" w:eastAsia="Times New Roman" w:hAnsi="Times New Roman" w:cs="Times New Roman"/>
          <w:color w:val="000000"/>
          <w:sz w:val="24"/>
          <w:szCs w:val="24"/>
          <w:lang w:eastAsia="ru-RU"/>
        </w:rPr>
        <w:t>Озеро пресное, довольно крупное по площади. Максимальная длина 320 км, ширина – 274 км. Самая большая глубина 40 м. Его ставят на 2 место по площади. На первом озеро Верхнее в Северной Америке.</w:t>
      </w:r>
    </w:p>
    <w:p w:rsidR="006E5121" w:rsidRDefault="006E5121" w:rsidP="006E5121">
      <w:pPr>
        <w:spacing w:after="0" w:line="240" w:lineRule="auto"/>
        <w:ind w:firstLine="708"/>
        <w:jc w:val="both"/>
        <w:rPr>
          <w:rFonts w:ascii="Times New Roman" w:hAnsi="Times New Roman" w:cs="Times New Roman"/>
          <w:sz w:val="24"/>
          <w:szCs w:val="24"/>
        </w:rPr>
      </w:pPr>
      <w:r w:rsidRPr="006E5121">
        <w:rPr>
          <w:rFonts w:ascii="Times New Roman" w:eastAsia="Times New Roman" w:hAnsi="Times New Roman" w:cs="Times New Roman"/>
          <w:color w:val="000000"/>
          <w:sz w:val="24"/>
          <w:szCs w:val="24"/>
          <w:lang w:eastAsia="ru-RU"/>
        </w:rPr>
        <w:t>Береговая линия Виктории значительно изрезана. Берега в основном плоские, во многих местах заболоченные. Лишь на юго-западе они высокие, круто обрываются вниз.</w:t>
      </w:r>
    </w:p>
    <w:p w:rsidR="006E5121" w:rsidRDefault="006E5121" w:rsidP="006E5121">
      <w:pPr>
        <w:spacing w:after="0" w:line="240" w:lineRule="auto"/>
        <w:ind w:firstLine="708"/>
        <w:jc w:val="both"/>
        <w:rPr>
          <w:rFonts w:ascii="Times New Roman" w:hAnsi="Times New Roman" w:cs="Times New Roman"/>
          <w:sz w:val="24"/>
          <w:szCs w:val="24"/>
        </w:rPr>
      </w:pPr>
      <w:r w:rsidRPr="006E5121">
        <w:rPr>
          <w:rFonts w:ascii="Times New Roman" w:eastAsia="Times New Roman" w:hAnsi="Times New Roman" w:cs="Times New Roman"/>
          <w:color w:val="000000"/>
          <w:sz w:val="24"/>
          <w:szCs w:val="24"/>
          <w:lang w:eastAsia="ru-RU"/>
        </w:rPr>
        <w:t xml:space="preserve">Расположено озеро в зоне саванн. На северо-западе к нему приближен влажный экваториальный лес. В зоне саванн 2 сезона: сухой и </w:t>
      </w:r>
      <w:proofErr w:type="gramStart"/>
      <w:r w:rsidRPr="006E5121">
        <w:rPr>
          <w:rFonts w:ascii="Times New Roman" w:eastAsia="Times New Roman" w:hAnsi="Times New Roman" w:cs="Times New Roman"/>
          <w:color w:val="000000"/>
          <w:sz w:val="24"/>
          <w:szCs w:val="24"/>
          <w:lang w:eastAsia="ru-RU"/>
        </w:rPr>
        <w:t>влажный</w:t>
      </w:r>
      <w:proofErr w:type="gramEnd"/>
      <w:r w:rsidRPr="006E5121">
        <w:rPr>
          <w:rFonts w:ascii="Times New Roman" w:eastAsia="Times New Roman" w:hAnsi="Times New Roman" w:cs="Times New Roman"/>
          <w:color w:val="000000"/>
          <w:sz w:val="24"/>
          <w:szCs w:val="24"/>
          <w:lang w:eastAsia="ru-RU"/>
        </w:rPr>
        <w:t>. Сезон дождей бывает 2 раза в год, весной и осенью. Воды пополняются атмосферными осадками во время влажного сезона, а также реками, впадающими в озеро.</w:t>
      </w:r>
    </w:p>
    <w:p w:rsidR="006E5121" w:rsidRDefault="006E5121" w:rsidP="006E5121">
      <w:pPr>
        <w:spacing w:after="0" w:line="240" w:lineRule="auto"/>
        <w:jc w:val="both"/>
        <w:rPr>
          <w:rFonts w:ascii="Times New Roman" w:hAnsi="Times New Roman" w:cs="Times New Roman"/>
          <w:sz w:val="24"/>
          <w:szCs w:val="24"/>
        </w:rPr>
      </w:pPr>
      <w:r w:rsidRPr="006E5121">
        <w:rPr>
          <w:rFonts w:ascii="Times New Roman" w:eastAsia="Times New Roman" w:hAnsi="Times New Roman" w:cs="Times New Roman"/>
          <w:color w:val="000000"/>
          <w:sz w:val="24"/>
          <w:szCs w:val="24"/>
          <w:lang w:eastAsia="ru-RU"/>
        </w:rPr>
        <w:t>Круглый год держится высокая температура в месте расположения озера. Она достигает +22 градусов.</w:t>
      </w:r>
    </w:p>
    <w:p w:rsidR="006E5121" w:rsidRDefault="006E5121" w:rsidP="006E5121">
      <w:pPr>
        <w:spacing w:after="0" w:line="240" w:lineRule="auto"/>
        <w:ind w:firstLine="708"/>
        <w:jc w:val="both"/>
        <w:rPr>
          <w:rFonts w:ascii="Times New Roman" w:hAnsi="Times New Roman" w:cs="Times New Roman"/>
          <w:sz w:val="24"/>
          <w:szCs w:val="24"/>
        </w:rPr>
      </w:pPr>
      <w:r w:rsidRPr="006E5121">
        <w:rPr>
          <w:rFonts w:ascii="Times New Roman" w:eastAsia="Times New Roman" w:hAnsi="Times New Roman" w:cs="Times New Roman"/>
          <w:color w:val="000000"/>
          <w:sz w:val="24"/>
          <w:szCs w:val="24"/>
          <w:lang w:eastAsia="ru-RU"/>
        </w:rPr>
        <w:t>Для акватории озера характерным явлением считается сильный шторм. Он может образоваться под действием ураганной силы ветров.</w:t>
      </w:r>
    </w:p>
    <w:p w:rsidR="006E5121" w:rsidRDefault="006E5121" w:rsidP="006E5121">
      <w:pPr>
        <w:spacing w:after="0" w:line="240" w:lineRule="auto"/>
        <w:ind w:firstLine="708"/>
        <w:jc w:val="both"/>
        <w:rPr>
          <w:rFonts w:ascii="Times New Roman" w:hAnsi="Times New Roman" w:cs="Times New Roman"/>
          <w:sz w:val="24"/>
          <w:szCs w:val="24"/>
        </w:rPr>
      </w:pPr>
      <w:proofErr w:type="gramStart"/>
      <w:r w:rsidRPr="006E5121">
        <w:rPr>
          <w:rFonts w:ascii="Times New Roman" w:eastAsia="Times New Roman" w:hAnsi="Times New Roman" w:cs="Times New Roman"/>
          <w:color w:val="000000"/>
          <w:sz w:val="24"/>
          <w:szCs w:val="24"/>
          <w:lang w:eastAsia="ru-RU"/>
        </w:rPr>
        <w:t>В озере обитает около 200 различных видов рыб, среди них есть и промысловые.</w:t>
      </w:r>
      <w:proofErr w:type="gramEnd"/>
      <w:r w:rsidRPr="006E5121">
        <w:rPr>
          <w:rFonts w:ascii="Times New Roman" w:eastAsia="Times New Roman" w:hAnsi="Times New Roman" w:cs="Times New Roman"/>
          <w:color w:val="000000"/>
          <w:sz w:val="24"/>
          <w:szCs w:val="24"/>
          <w:lang w:eastAsia="ru-RU"/>
        </w:rPr>
        <w:t xml:space="preserve"> Очень много крокодилов, африканский протоптер. Это пресноводная рыба, которая может дышать и примитивными легкими и жабрами. На побережье озера водится муха </w:t>
      </w:r>
      <w:proofErr w:type="spellStart"/>
      <w:proofErr w:type="gramStart"/>
      <w:r w:rsidRPr="006E5121">
        <w:rPr>
          <w:rFonts w:ascii="Times New Roman" w:eastAsia="Times New Roman" w:hAnsi="Times New Roman" w:cs="Times New Roman"/>
          <w:color w:val="000000"/>
          <w:sz w:val="24"/>
          <w:szCs w:val="24"/>
          <w:lang w:eastAsia="ru-RU"/>
        </w:rPr>
        <w:t>це-це</w:t>
      </w:r>
      <w:proofErr w:type="spellEnd"/>
      <w:proofErr w:type="gramEnd"/>
      <w:r w:rsidRPr="006E5121">
        <w:rPr>
          <w:rFonts w:ascii="Times New Roman" w:eastAsia="Times New Roman" w:hAnsi="Times New Roman" w:cs="Times New Roman"/>
          <w:color w:val="000000"/>
          <w:sz w:val="24"/>
          <w:szCs w:val="24"/>
          <w:lang w:eastAsia="ru-RU"/>
        </w:rPr>
        <w:t>, вызывающая сонную болезнь.</w:t>
      </w:r>
    </w:p>
    <w:p w:rsidR="006E5121" w:rsidRDefault="006E5121" w:rsidP="006E5121">
      <w:pPr>
        <w:spacing w:after="0" w:line="240" w:lineRule="auto"/>
        <w:ind w:firstLine="708"/>
        <w:jc w:val="both"/>
        <w:rPr>
          <w:rFonts w:ascii="Times New Roman" w:hAnsi="Times New Roman" w:cs="Times New Roman"/>
          <w:sz w:val="24"/>
          <w:szCs w:val="24"/>
        </w:rPr>
      </w:pPr>
      <w:r w:rsidRPr="006E5121">
        <w:rPr>
          <w:rFonts w:ascii="Times New Roman" w:eastAsia="Times New Roman" w:hAnsi="Times New Roman" w:cs="Times New Roman"/>
          <w:color w:val="000000"/>
          <w:sz w:val="24"/>
          <w:szCs w:val="24"/>
          <w:lang w:eastAsia="ru-RU"/>
        </w:rPr>
        <w:t>В акватории озера много островов. На островах и на побережье расположены многочисленные заповедники и национальные парки.</w:t>
      </w:r>
    </w:p>
    <w:p w:rsidR="006E5121" w:rsidRDefault="006E5121" w:rsidP="006E5121">
      <w:pPr>
        <w:spacing w:after="0" w:line="240" w:lineRule="auto"/>
        <w:ind w:firstLine="708"/>
        <w:jc w:val="both"/>
        <w:rPr>
          <w:rFonts w:ascii="Times New Roman" w:eastAsia="Times New Roman" w:hAnsi="Times New Roman" w:cs="Times New Roman"/>
          <w:color w:val="000000"/>
          <w:sz w:val="24"/>
          <w:szCs w:val="24"/>
          <w:lang w:eastAsia="ru-RU"/>
        </w:rPr>
      </w:pPr>
      <w:r w:rsidRPr="006E5121">
        <w:rPr>
          <w:rFonts w:ascii="Times New Roman" w:eastAsia="Times New Roman" w:hAnsi="Times New Roman" w:cs="Times New Roman"/>
          <w:color w:val="000000"/>
          <w:sz w:val="24"/>
          <w:szCs w:val="24"/>
          <w:lang w:eastAsia="ru-RU"/>
        </w:rPr>
        <w:t>Экологическая обстановка озера и его побережья ухудшаются в результате хозяйственной деятельности</w:t>
      </w:r>
      <w:r>
        <w:rPr>
          <w:rFonts w:ascii="Times New Roman" w:eastAsia="Times New Roman" w:hAnsi="Times New Roman" w:cs="Times New Roman"/>
          <w:color w:val="000000"/>
          <w:sz w:val="24"/>
          <w:szCs w:val="24"/>
          <w:lang w:eastAsia="ru-RU"/>
        </w:rPr>
        <w:t>.</w:t>
      </w:r>
    </w:p>
    <w:p w:rsidR="006E5121" w:rsidRDefault="006E5121"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6E5121">
      <w:pPr>
        <w:spacing w:after="0" w:line="240" w:lineRule="auto"/>
        <w:ind w:firstLine="708"/>
        <w:jc w:val="both"/>
        <w:rPr>
          <w:rFonts w:ascii="Times New Roman" w:hAnsi="Times New Roman" w:cs="Times New Roman"/>
          <w:sz w:val="24"/>
          <w:szCs w:val="24"/>
        </w:rPr>
      </w:pPr>
    </w:p>
    <w:p w:rsidR="0054292F" w:rsidRDefault="0054292F" w:rsidP="0054292F">
      <w:pPr>
        <w:spacing w:after="0" w:line="240" w:lineRule="auto"/>
        <w:jc w:val="both"/>
        <w:rPr>
          <w:rFonts w:ascii="Times New Roman" w:hAnsi="Times New Roman" w:cs="Times New Roman"/>
          <w:b/>
          <w:sz w:val="40"/>
          <w:szCs w:val="24"/>
        </w:rPr>
      </w:pPr>
      <w:r>
        <w:rPr>
          <w:rFonts w:ascii="Times New Roman" w:hAnsi="Times New Roman" w:cs="Times New Roman"/>
          <w:b/>
          <w:sz w:val="40"/>
          <w:szCs w:val="24"/>
        </w:rPr>
        <w:t>ОЗЕРО ТАНГАНЬИКА</w:t>
      </w:r>
    </w:p>
    <w:p w:rsidR="00F05E98" w:rsidRPr="00F05E98" w:rsidRDefault="005851F0" w:rsidP="00F05E98">
      <w:pPr>
        <w:spacing w:after="0" w:line="240" w:lineRule="auto"/>
        <w:ind w:firstLine="708"/>
        <w:jc w:val="both"/>
        <w:rPr>
          <w:rFonts w:ascii="Times New Roman" w:hAnsi="Times New Roman" w:cs="Times New Roman"/>
          <w:sz w:val="24"/>
          <w:szCs w:val="24"/>
        </w:rPr>
      </w:pPr>
      <w:r w:rsidRPr="00F05E98">
        <w:rPr>
          <w:rFonts w:ascii="Times New Roman" w:hAnsi="Times New Roman" w:cs="Times New Roman"/>
          <w:sz w:val="24"/>
          <w:szCs w:val="24"/>
        </w:rPr>
        <w:t>Танганьика (</w:t>
      </w:r>
      <w:proofErr w:type="spellStart"/>
      <w:r w:rsidRPr="00F05E98">
        <w:rPr>
          <w:rFonts w:ascii="Times New Roman" w:hAnsi="Times New Roman" w:cs="Times New Roman"/>
          <w:sz w:val="24"/>
          <w:szCs w:val="24"/>
        </w:rPr>
        <w:t>Танганайка</w:t>
      </w:r>
      <w:proofErr w:type="spellEnd"/>
      <w:r w:rsidRPr="00F05E98">
        <w:rPr>
          <w:rFonts w:ascii="Times New Roman" w:hAnsi="Times New Roman" w:cs="Times New Roman"/>
          <w:sz w:val="24"/>
          <w:szCs w:val="24"/>
        </w:rPr>
        <w:t>) - одно из крупнейших и глубочайших озёр мира. И, как ни странно, находится оно в самом центре Африки.</w:t>
      </w:r>
      <w:r w:rsidR="00F05E98" w:rsidRPr="00F05E98">
        <w:rPr>
          <w:rFonts w:ascii="Times New Roman" w:hAnsi="Times New Roman" w:cs="Times New Roman"/>
          <w:sz w:val="24"/>
          <w:szCs w:val="24"/>
        </w:rPr>
        <w:t xml:space="preserve"> Танганьика является самым длинным пресным озером в мире (676 км). Однако, ширина водоёма не столь впечатляюща (72 км), из-за чего озеро не может похвастаться огромной площадью - около 33 тысяч км</w:t>
      </w:r>
      <w:proofErr w:type="gramStart"/>
      <w:r w:rsidR="00F05E98" w:rsidRPr="00F05E98">
        <w:rPr>
          <w:rFonts w:ascii="Times New Roman" w:hAnsi="Times New Roman" w:cs="Times New Roman"/>
          <w:sz w:val="24"/>
          <w:szCs w:val="24"/>
        </w:rPr>
        <w:t>2</w:t>
      </w:r>
      <w:proofErr w:type="gramEnd"/>
      <w:r w:rsidR="00F05E98" w:rsidRPr="00F05E98">
        <w:rPr>
          <w:rFonts w:ascii="Times New Roman" w:hAnsi="Times New Roman" w:cs="Times New Roman"/>
          <w:sz w:val="24"/>
          <w:szCs w:val="24"/>
        </w:rPr>
        <w:t> (входит в десятку крупнейших озёр мира). Помимо своих размеров, озеро Танганьика может похвастаться и глубиной - 1470 метров (занимает второе место в мире по глубине). Благодаря этому и объём водоёма очень велик - 18900 км3 (второе в мире по объёму пресное озеро). В обоих рейтингах озеро уступает </w:t>
      </w:r>
      <w:hyperlink r:id="rId4" w:tooltip="Характеристики озера Байкал" w:history="1">
        <w:r w:rsidR="00F05E98" w:rsidRPr="00F05E98">
          <w:rPr>
            <w:rStyle w:val="a3"/>
            <w:rFonts w:ascii="Times New Roman" w:hAnsi="Times New Roman" w:cs="Times New Roman"/>
            <w:color w:val="auto"/>
            <w:sz w:val="24"/>
            <w:szCs w:val="24"/>
            <w:u w:val="none"/>
          </w:rPr>
          <w:t>Байкалу</w:t>
        </w:r>
      </w:hyperlink>
      <w:r w:rsidR="00F05E98" w:rsidRPr="00F05E98">
        <w:rPr>
          <w:rFonts w:ascii="Times New Roman" w:hAnsi="Times New Roman" w:cs="Times New Roman"/>
          <w:sz w:val="24"/>
          <w:szCs w:val="24"/>
        </w:rPr>
        <w:t> - крупнейшему резервуару пресной воды.</w:t>
      </w:r>
    </w:p>
    <w:p w:rsidR="00F05E98" w:rsidRPr="00F05E98" w:rsidRDefault="00F05E98" w:rsidP="00F05E98">
      <w:pPr>
        <w:spacing w:after="0" w:line="240" w:lineRule="auto"/>
        <w:ind w:firstLine="708"/>
        <w:jc w:val="both"/>
        <w:rPr>
          <w:rFonts w:ascii="Times New Roman" w:hAnsi="Times New Roman" w:cs="Times New Roman"/>
          <w:sz w:val="24"/>
          <w:szCs w:val="24"/>
        </w:rPr>
      </w:pPr>
      <w:r w:rsidRPr="00F05E98">
        <w:rPr>
          <w:rFonts w:ascii="Times New Roman" w:hAnsi="Times New Roman" w:cs="Times New Roman"/>
          <w:sz w:val="24"/>
          <w:szCs w:val="24"/>
        </w:rPr>
        <w:t xml:space="preserve">Озеро Танганьика имеет </w:t>
      </w:r>
      <w:proofErr w:type="gramStart"/>
      <w:r w:rsidRPr="00F05E98">
        <w:rPr>
          <w:rFonts w:ascii="Times New Roman" w:hAnsi="Times New Roman" w:cs="Times New Roman"/>
          <w:sz w:val="24"/>
          <w:szCs w:val="24"/>
        </w:rPr>
        <w:t>важное значение</w:t>
      </w:r>
      <w:proofErr w:type="gramEnd"/>
      <w:r w:rsidRPr="00F05E98">
        <w:rPr>
          <w:rFonts w:ascii="Times New Roman" w:hAnsi="Times New Roman" w:cs="Times New Roman"/>
          <w:sz w:val="24"/>
          <w:szCs w:val="24"/>
        </w:rPr>
        <w:t xml:space="preserve"> для местных жителей, поскольку в окрестностях водоёма (как и в нём самом) обитает множество животных. Это делает данный район Африки относительно стабильным и благополучным. Однако</w:t>
      </w:r>
      <w:proofErr w:type="gramStart"/>
      <w:r w:rsidRPr="00F05E98">
        <w:rPr>
          <w:rFonts w:ascii="Times New Roman" w:hAnsi="Times New Roman" w:cs="Times New Roman"/>
          <w:sz w:val="24"/>
          <w:szCs w:val="24"/>
        </w:rPr>
        <w:t>,</w:t>
      </w:r>
      <w:proofErr w:type="gramEnd"/>
      <w:r w:rsidRPr="00F05E98">
        <w:rPr>
          <w:rFonts w:ascii="Times New Roman" w:hAnsi="Times New Roman" w:cs="Times New Roman"/>
          <w:sz w:val="24"/>
          <w:szCs w:val="24"/>
        </w:rPr>
        <w:t xml:space="preserve"> местные жители не особо заботятся о своём благополучии. В озеро Танганьика осуществляется сброс промышленных и бытовых отходов, что сильно </w:t>
      </w:r>
      <w:hyperlink r:id="rId5" w:tooltip="Последствия загрязнения водоёмов" w:history="1">
        <w:r w:rsidRPr="00F05E98">
          <w:rPr>
            <w:rStyle w:val="a3"/>
            <w:rFonts w:ascii="Times New Roman" w:hAnsi="Times New Roman" w:cs="Times New Roman"/>
            <w:color w:val="auto"/>
            <w:sz w:val="24"/>
            <w:szCs w:val="24"/>
            <w:u w:val="none"/>
          </w:rPr>
          <w:t>загрязняет воду</w:t>
        </w:r>
      </w:hyperlink>
      <w:r w:rsidRPr="00F05E98">
        <w:rPr>
          <w:rFonts w:ascii="Times New Roman" w:hAnsi="Times New Roman" w:cs="Times New Roman"/>
          <w:sz w:val="24"/>
          <w:szCs w:val="24"/>
        </w:rPr>
        <w:t>. Доходит даже до того, что местные жители справляют нужду прямо в озеро. А ведь Танганьика - ценный источник пресной воды для целого региона.</w:t>
      </w:r>
    </w:p>
    <w:p w:rsidR="00F05E98" w:rsidRPr="00F05E98" w:rsidRDefault="00F05E98" w:rsidP="00F05E98">
      <w:pPr>
        <w:spacing w:after="0" w:line="240" w:lineRule="auto"/>
        <w:ind w:firstLine="708"/>
        <w:jc w:val="both"/>
        <w:rPr>
          <w:rFonts w:ascii="Times New Roman" w:hAnsi="Times New Roman" w:cs="Times New Roman"/>
          <w:sz w:val="24"/>
          <w:szCs w:val="24"/>
        </w:rPr>
      </w:pPr>
      <w:r w:rsidRPr="00F05E98">
        <w:rPr>
          <w:rFonts w:ascii="Times New Roman" w:hAnsi="Times New Roman" w:cs="Times New Roman"/>
          <w:sz w:val="24"/>
          <w:szCs w:val="24"/>
        </w:rPr>
        <w:t>Редко какое озеро имеет глубину больше километра. И еще реже горное озеро достигает в длину несколько сотен километров. Озеро Танганьика обладает именно такими рекордами. Оно — одно из крупнейших в мире.</w:t>
      </w:r>
    </w:p>
    <w:p w:rsidR="00F05E98" w:rsidRPr="00F05E98" w:rsidRDefault="00F05E98" w:rsidP="00F05E98">
      <w:pPr>
        <w:spacing w:after="0" w:line="240" w:lineRule="auto"/>
        <w:ind w:firstLine="708"/>
        <w:jc w:val="both"/>
        <w:rPr>
          <w:rFonts w:ascii="Times New Roman" w:hAnsi="Times New Roman" w:cs="Times New Roman"/>
          <w:sz w:val="24"/>
          <w:szCs w:val="24"/>
        </w:rPr>
      </w:pPr>
      <w:r w:rsidRPr="00F05E98">
        <w:rPr>
          <w:rFonts w:ascii="Times New Roman" w:hAnsi="Times New Roman" w:cs="Times New Roman"/>
          <w:sz w:val="24"/>
          <w:szCs w:val="24"/>
        </w:rPr>
        <w:t>Туземцы прозвали его «</w:t>
      </w:r>
      <w:proofErr w:type="spellStart"/>
      <w:r w:rsidRPr="00F05E98">
        <w:rPr>
          <w:rFonts w:ascii="Times New Roman" w:hAnsi="Times New Roman" w:cs="Times New Roman"/>
          <w:sz w:val="24"/>
          <w:szCs w:val="24"/>
        </w:rPr>
        <w:t>Етанга</w:t>
      </w:r>
      <w:proofErr w:type="spellEnd"/>
      <w:r w:rsidRPr="00F05E98">
        <w:rPr>
          <w:rFonts w:ascii="Times New Roman" w:hAnsi="Times New Roman" w:cs="Times New Roman"/>
          <w:sz w:val="24"/>
          <w:szCs w:val="24"/>
        </w:rPr>
        <w:t xml:space="preserve"> </w:t>
      </w:r>
      <w:proofErr w:type="spellStart"/>
      <w:r w:rsidRPr="00F05E98">
        <w:rPr>
          <w:rFonts w:ascii="Times New Roman" w:hAnsi="Times New Roman" w:cs="Times New Roman"/>
          <w:sz w:val="24"/>
          <w:szCs w:val="24"/>
        </w:rPr>
        <w:t>янья</w:t>
      </w:r>
      <w:proofErr w:type="spellEnd"/>
      <w:r w:rsidRPr="00F05E98">
        <w:rPr>
          <w:rFonts w:ascii="Times New Roman" w:hAnsi="Times New Roman" w:cs="Times New Roman"/>
          <w:sz w:val="24"/>
          <w:szCs w:val="24"/>
        </w:rPr>
        <w:t xml:space="preserve">» — «водный резервуар, полный рыбы». Озеро Танганьика находится в центральной части африканского континента. Водоем расположился в глубочайшей тектонической впадине на материке и входит в </w:t>
      </w:r>
      <w:proofErr w:type="spellStart"/>
      <w:r w:rsidRPr="00F05E98">
        <w:rPr>
          <w:rFonts w:ascii="Times New Roman" w:hAnsi="Times New Roman" w:cs="Times New Roman"/>
          <w:sz w:val="24"/>
          <w:szCs w:val="24"/>
        </w:rPr>
        <w:t>Восточно-Африканскую</w:t>
      </w:r>
      <w:proofErr w:type="spellEnd"/>
      <w:r w:rsidRPr="00F05E98">
        <w:rPr>
          <w:rFonts w:ascii="Times New Roman" w:hAnsi="Times New Roman" w:cs="Times New Roman"/>
          <w:sz w:val="24"/>
          <w:szCs w:val="24"/>
        </w:rPr>
        <w:t xml:space="preserve"> </w:t>
      </w:r>
      <w:proofErr w:type="spellStart"/>
      <w:r w:rsidRPr="00F05E98">
        <w:rPr>
          <w:rFonts w:ascii="Times New Roman" w:hAnsi="Times New Roman" w:cs="Times New Roman"/>
          <w:sz w:val="24"/>
          <w:szCs w:val="24"/>
        </w:rPr>
        <w:t>рифтовую</w:t>
      </w:r>
      <w:proofErr w:type="spellEnd"/>
      <w:r w:rsidRPr="00F05E98">
        <w:rPr>
          <w:rFonts w:ascii="Times New Roman" w:hAnsi="Times New Roman" w:cs="Times New Roman"/>
          <w:sz w:val="24"/>
          <w:szCs w:val="24"/>
        </w:rPr>
        <w:t xml:space="preserve"> систему. Территориально водоем принадлежит сразу 4 странам: Бурунди, Замбии, </w:t>
      </w:r>
      <w:proofErr w:type="gramStart"/>
      <w:r w:rsidRPr="00F05E98">
        <w:rPr>
          <w:rFonts w:ascii="Times New Roman" w:hAnsi="Times New Roman" w:cs="Times New Roman"/>
          <w:sz w:val="24"/>
          <w:szCs w:val="24"/>
        </w:rPr>
        <w:t>ДР</w:t>
      </w:r>
      <w:proofErr w:type="gramEnd"/>
      <w:r w:rsidRPr="00F05E98">
        <w:rPr>
          <w:rFonts w:ascii="Times New Roman" w:hAnsi="Times New Roman" w:cs="Times New Roman"/>
          <w:sz w:val="24"/>
          <w:szCs w:val="24"/>
        </w:rPr>
        <w:t xml:space="preserve"> Конго и Танзании. Расположено озеро на высоте 773 метров. Рядом с Танганьикой расположились еще 2 </w:t>
      </w:r>
      <w:proofErr w:type="gramStart"/>
      <w:r w:rsidRPr="00F05E98">
        <w:rPr>
          <w:rFonts w:ascii="Times New Roman" w:hAnsi="Times New Roman" w:cs="Times New Roman"/>
          <w:sz w:val="24"/>
          <w:szCs w:val="24"/>
        </w:rPr>
        <w:t>крупных</w:t>
      </w:r>
      <w:proofErr w:type="gramEnd"/>
      <w:r w:rsidRPr="00F05E98">
        <w:rPr>
          <w:rFonts w:ascii="Times New Roman" w:hAnsi="Times New Roman" w:cs="Times New Roman"/>
          <w:sz w:val="24"/>
          <w:szCs w:val="24"/>
        </w:rPr>
        <w:t xml:space="preserve"> африканских озера: Виктория и Ньяса.</w:t>
      </w:r>
    </w:p>
    <w:p w:rsidR="00F05E98" w:rsidRPr="00F05E98" w:rsidRDefault="00F05E98" w:rsidP="00F05E98">
      <w:pPr>
        <w:spacing w:after="0" w:line="240" w:lineRule="auto"/>
        <w:ind w:firstLine="708"/>
        <w:jc w:val="both"/>
        <w:rPr>
          <w:rFonts w:ascii="Times New Roman" w:hAnsi="Times New Roman" w:cs="Times New Roman"/>
          <w:sz w:val="24"/>
          <w:szCs w:val="24"/>
        </w:rPr>
      </w:pPr>
      <w:r w:rsidRPr="00F05E98">
        <w:rPr>
          <w:rFonts w:ascii="Times New Roman" w:hAnsi="Times New Roman" w:cs="Times New Roman"/>
          <w:sz w:val="24"/>
          <w:szCs w:val="24"/>
        </w:rPr>
        <w:t>Глубина озера Танганьика составляет 1470 метров – по этому показателю впереди только Байкал. Средняя же глубина составляет 570 метров. По площади африканское чудо света занимает 6 место среди озер, уступая Каспийскому морю, озеру Виктория и трем Великим Американским озерам: Мичигану, Гурону и Верхнему. Байкал, кстати, идет на 7 месте.</w:t>
      </w:r>
    </w:p>
    <w:p w:rsidR="00F05E98" w:rsidRPr="00F05E98" w:rsidRDefault="00F05E98" w:rsidP="00F05E98">
      <w:pPr>
        <w:spacing w:after="0" w:line="240" w:lineRule="auto"/>
        <w:ind w:firstLine="708"/>
        <w:jc w:val="both"/>
        <w:rPr>
          <w:rFonts w:ascii="Times New Roman" w:hAnsi="Times New Roman" w:cs="Times New Roman"/>
          <w:sz w:val="24"/>
          <w:szCs w:val="24"/>
        </w:rPr>
      </w:pPr>
      <w:r w:rsidRPr="00F05E98">
        <w:rPr>
          <w:rFonts w:ascii="Times New Roman" w:hAnsi="Times New Roman" w:cs="Times New Roman"/>
          <w:sz w:val="24"/>
          <w:szCs w:val="24"/>
        </w:rPr>
        <w:t xml:space="preserve">Размеры озера Танганьика тоже немного опережают Байкал: длина – 673 километра (с юга на север), ширина – 72 км. Длина береговой линии – 1828 км. Благодаря этому по объему пресной воды Танганьика занимает 2 место в мире среди озер. Тех, кого интересует </w:t>
      </w:r>
      <w:proofErr w:type="gramStart"/>
      <w:r w:rsidRPr="00F05E98">
        <w:rPr>
          <w:rFonts w:ascii="Times New Roman" w:hAnsi="Times New Roman" w:cs="Times New Roman"/>
          <w:sz w:val="24"/>
          <w:szCs w:val="24"/>
        </w:rPr>
        <w:t>информация про озеро</w:t>
      </w:r>
      <w:proofErr w:type="gramEnd"/>
      <w:r w:rsidRPr="00F05E98">
        <w:rPr>
          <w:rFonts w:ascii="Times New Roman" w:hAnsi="Times New Roman" w:cs="Times New Roman"/>
          <w:sz w:val="24"/>
          <w:szCs w:val="24"/>
        </w:rPr>
        <w:t xml:space="preserve"> Танганьика: сточное или бессточное, скажем, что в озеро реки впадают и вытекают. Точнее из озера вытекает река </w:t>
      </w:r>
      <w:proofErr w:type="spellStart"/>
      <w:r w:rsidRPr="00F05E98">
        <w:rPr>
          <w:rFonts w:ascii="Times New Roman" w:hAnsi="Times New Roman" w:cs="Times New Roman"/>
          <w:sz w:val="24"/>
          <w:szCs w:val="24"/>
        </w:rPr>
        <w:t>Лукуга</w:t>
      </w:r>
      <w:proofErr w:type="spellEnd"/>
      <w:r w:rsidRPr="00F05E98">
        <w:rPr>
          <w:rFonts w:ascii="Times New Roman" w:hAnsi="Times New Roman" w:cs="Times New Roman"/>
          <w:sz w:val="24"/>
          <w:szCs w:val="24"/>
        </w:rPr>
        <w:t>, которая является притоком Конго – второй по величине реки в Африке.</w:t>
      </w:r>
    </w:p>
    <w:p w:rsidR="0054292F" w:rsidRPr="00F05E98" w:rsidRDefault="00F05E98" w:rsidP="00F05E98">
      <w:pPr>
        <w:spacing w:after="0" w:line="240" w:lineRule="auto"/>
        <w:ind w:firstLine="708"/>
        <w:jc w:val="both"/>
        <w:rPr>
          <w:rFonts w:ascii="Times New Roman" w:hAnsi="Times New Roman" w:cs="Times New Roman"/>
          <w:sz w:val="24"/>
          <w:szCs w:val="24"/>
        </w:rPr>
      </w:pPr>
      <w:r w:rsidRPr="00F05E98">
        <w:rPr>
          <w:rFonts w:ascii="Times New Roman" w:hAnsi="Times New Roman" w:cs="Times New Roman"/>
          <w:sz w:val="24"/>
          <w:szCs w:val="24"/>
        </w:rPr>
        <w:t xml:space="preserve">Питается озеро притоками (37%) и осадками (63% — 1200 мм в год). Главным притоком являются </w:t>
      </w:r>
      <w:proofErr w:type="spellStart"/>
      <w:r w:rsidRPr="00F05E98">
        <w:rPr>
          <w:rFonts w:ascii="Times New Roman" w:hAnsi="Times New Roman" w:cs="Times New Roman"/>
          <w:sz w:val="24"/>
          <w:szCs w:val="24"/>
        </w:rPr>
        <w:t>Рузизи</w:t>
      </w:r>
      <w:proofErr w:type="spellEnd"/>
      <w:r w:rsidRPr="00F05E98">
        <w:rPr>
          <w:rFonts w:ascii="Times New Roman" w:hAnsi="Times New Roman" w:cs="Times New Roman"/>
          <w:sz w:val="24"/>
          <w:szCs w:val="24"/>
        </w:rPr>
        <w:t xml:space="preserve">, </w:t>
      </w:r>
      <w:proofErr w:type="spellStart"/>
      <w:r w:rsidRPr="00F05E98">
        <w:rPr>
          <w:rFonts w:ascii="Times New Roman" w:hAnsi="Times New Roman" w:cs="Times New Roman"/>
          <w:sz w:val="24"/>
          <w:szCs w:val="24"/>
        </w:rPr>
        <w:t>Малагасари</w:t>
      </w:r>
      <w:proofErr w:type="spellEnd"/>
      <w:r w:rsidRPr="00F05E98">
        <w:rPr>
          <w:rFonts w:ascii="Times New Roman" w:hAnsi="Times New Roman" w:cs="Times New Roman"/>
          <w:sz w:val="24"/>
          <w:szCs w:val="24"/>
        </w:rPr>
        <w:t xml:space="preserve"> (прежде впадала прямо в Конго) и </w:t>
      </w:r>
      <w:proofErr w:type="spellStart"/>
      <w:r w:rsidRPr="00F05E98">
        <w:rPr>
          <w:rFonts w:ascii="Times New Roman" w:hAnsi="Times New Roman" w:cs="Times New Roman"/>
          <w:sz w:val="24"/>
          <w:szCs w:val="24"/>
        </w:rPr>
        <w:t>Каламбо</w:t>
      </w:r>
      <w:proofErr w:type="spellEnd"/>
      <w:r w:rsidRPr="00F05E98">
        <w:rPr>
          <w:rFonts w:ascii="Times New Roman" w:hAnsi="Times New Roman" w:cs="Times New Roman"/>
          <w:sz w:val="24"/>
          <w:szCs w:val="24"/>
        </w:rPr>
        <w:t xml:space="preserve"> (на ней расположен второй по высоте водопад Африки).</w:t>
      </w:r>
    </w:p>
    <w:p w:rsidR="00F05E98" w:rsidRPr="00F05E98" w:rsidRDefault="00F05E98" w:rsidP="00F05E98">
      <w:pPr>
        <w:spacing w:after="0" w:line="240" w:lineRule="auto"/>
        <w:ind w:firstLine="708"/>
        <w:jc w:val="both"/>
        <w:rPr>
          <w:rFonts w:ascii="Times New Roman" w:hAnsi="Times New Roman" w:cs="Times New Roman"/>
          <w:sz w:val="24"/>
          <w:szCs w:val="24"/>
        </w:rPr>
      </w:pPr>
      <w:r w:rsidRPr="00F05E98">
        <w:rPr>
          <w:rFonts w:ascii="Times New Roman" w:hAnsi="Times New Roman" w:cs="Times New Roman"/>
          <w:sz w:val="24"/>
          <w:szCs w:val="24"/>
        </w:rPr>
        <w:t>Огромный длинный водоём тянется с севера на юго-восток и окружён 4-мя странами. Это Бурунди, Демократическая Республика Конго, Замбия и Танзания. Связь с </w:t>
      </w:r>
      <w:hyperlink r:id="rId6" w:tgtFrame="_blank" w:tooltip="Тайны Атлантического океана" w:history="1">
        <w:r w:rsidRPr="00F05E98">
          <w:rPr>
            <w:rStyle w:val="a3"/>
            <w:rFonts w:ascii="Times New Roman" w:hAnsi="Times New Roman" w:cs="Times New Roman"/>
            <w:color w:val="auto"/>
            <w:sz w:val="24"/>
            <w:szCs w:val="24"/>
            <w:u w:val="none"/>
          </w:rPr>
          <w:t xml:space="preserve">Атлантическим </w:t>
        </w:r>
        <w:proofErr w:type="spellStart"/>
        <w:r w:rsidRPr="00F05E98">
          <w:rPr>
            <w:rStyle w:val="a3"/>
            <w:rFonts w:ascii="Times New Roman" w:hAnsi="Times New Roman" w:cs="Times New Roman"/>
            <w:color w:val="auto"/>
            <w:sz w:val="24"/>
            <w:szCs w:val="24"/>
            <w:u w:val="none"/>
          </w:rPr>
          <w:t>океаном</w:t>
        </w:r>
      </w:hyperlink>
      <w:r w:rsidRPr="00F05E98">
        <w:rPr>
          <w:rFonts w:ascii="Times New Roman" w:hAnsi="Times New Roman" w:cs="Times New Roman"/>
          <w:sz w:val="24"/>
          <w:szCs w:val="24"/>
        </w:rPr>
        <w:t>осуществляется</w:t>
      </w:r>
      <w:proofErr w:type="spellEnd"/>
      <w:r w:rsidRPr="00F05E98">
        <w:rPr>
          <w:rFonts w:ascii="Times New Roman" w:hAnsi="Times New Roman" w:cs="Times New Roman"/>
          <w:sz w:val="24"/>
          <w:szCs w:val="24"/>
        </w:rPr>
        <w:t xml:space="preserve"> через реки </w:t>
      </w:r>
      <w:proofErr w:type="spellStart"/>
      <w:r w:rsidRPr="00F05E98">
        <w:rPr>
          <w:rFonts w:ascii="Times New Roman" w:hAnsi="Times New Roman" w:cs="Times New Roman"/>
          <w:sz w:val="24"/>
          <w:szCs w:val="24"/>
        </w:rPr>
        <w:t>Лукуга</w:t>
      </w:r>
      <w:proofErr w:type="spellEnd"/>
      <w:r w:rsidRPr="00F05E98">
        <w:rPr>
          <w:rFonts w:ascii="Times New Roman" w:hAnsi="Times New Roman" w:cs="Times New Roman"/>
          <w:sz w:val="24"/>
          <w:szCs w:val="24"/>
        </w:rPr>
        <w:t xml:space="preserve"> и Конго. Возраст водоёма специалисты оценивают в 10-12 млн. лет. За всю историю своего существования он ни разу не пересыхал, в отличие от </w:t>
      </w:r>
      <w:hyperlink r:id="rId7" w:tgtFrame="_blank" w:tooltip="озеро Виктория" w:history="1">
        <w:r w:rsidRPr="00F05E98">
          <w:rPr>
            <w:rStyle w:val="a3"/>
            <w:rFonts w:ascii="Times New Roman" w:hAnsi="Times New Roman" w:cs="Times New Roman"/>
            <w:color w:val="auto"/>
            <w:sz w:val="24"/>
            <w:szCs w:val="24"/>
            <w:u w:val="none"/>
          </w:rPr>
          <w:t>озера Виктории</w:t>
        </w:r>
      </w:hyperlink>
      <w:r w:rsidRPr="00F05E98">
        <w:rPr>
          <w:rFonts w:ascii="Times New Roman" w:hAnsi="Times New Roman" w:cs="Times New Roman"/>
          <w:sz w:val="24"/>
          <w:szCs w:val="24"/>
        </w:rPr>
        <w:t>. Это является причиной того, что в пресном водоёме существует уникальный подводный мир, которого больше нет нигде на планете.</w:t>
      </w:r>
    </w:p>
    <w:p w:rsidR="00F05E98" w:rsidRPr="00F05E98" w:rsidRDefault="00F05E98" w:rsidP="00F05E98">
      <w:pPr>
        <w:spacing w:after="0" w:line="240" w:lineRule="auto"/>
        <w:ind w:firstLine="708"/>
        <w:jc w:val="both"/>
        <w:rPr>
          <w:rFonts w:ascii="Times New Roman" w:hAnsi="Times New Roman" w:cs="Times New Roman"/>
          <w:sz w:val="24"/>
          <w:szCs w:val="24"/>
        </w:rPr>
      </w:pPr>
      <w:r w:rsidRPr="00F05E98">
        <w:rPr>
          <w:rFonts w:ascii="Times New Roman" w:hAnsi="Times New Roman" w:cs="Times New Roman"/>
          <w:sz w:val="24"/>
          <w:szCs w:val="24"/>
        </w:rPr>
        <w:t>За счёт огромной глубины и отсутствия придонных течений в озере нет полноценного оборота воды. Это служит причиной высокой концентрации сероводорода в нижних водных слоях. С глубины 200 метров начинается "мёртвая зона". В ней нет никакой жизни, так как кислород отсутствует. Зато ближе к поверхности обитает множество самых разных рыб. Одних только </w:t>
      </w:r>
      <w:proofErr w:type="spellStart"/>
      <w:r w:rsidRPr="00F05E98">
        <w:rPr>
          <w:rFonts w:ascii="Times New Roman" w:hAnsi="Times New Roman" w:cs="Times New Roman"/>
          <w:sz w:val="24"/>
          <w:szCs w:val="24"/>
        </w:rPr>
        <w:t>цихлид</w:t>
      </w:r>
      <w:proofErr w:type="spellEnd"/>
      <w:r w:rsidRPr="00F05E98">
        <w:rPr>
          <w:rFonts w:ascii="Times New Roman" w:hAnsi="Times New Roman" w:cs="Times New Roman"/>
          <w:sz w:val="24"/>
          <w:szCs w:val="24"/>
        </w:rPr>
        <w:t xml:space="preserve"> насчитывается 250 видов. Длина их колеблется от 2,5 см до 1 метра. Эта живность живёт вдоль береговой линии в 180-метровой толще воды.</w:t>
      </w:r>
    </w:p>
    <w:p w:rsidR="00F05E98" w:rsidRDefault="00F05E98" w:rsidP="00F05E98">
      <w:pPr>
        <w:spacing w:after="0" w:line="240" w:lineRule="auto"/>
        <w:ind w:firstLine="708"/>
        <w:jc w:val="both"/>
        <w:rPr>
          <w:rFonts w:ascii="Times New Roman" w:hAnsi="Times New Roman" w:cs="Times New Roman"/>
          <w:sz w:val="24"/>
          <w:szCs w:val="24"/>
        </w:rPr>
      </w:pPr>
      <w:r w:rsidRPr="00F05E98">
        <w:rPr>
          <w:rFonts w:ascii="Times New Roman" w:hAnsi="Times New Roman" w:cs="Times New Roman"/>
          <w:sz w:val="24"/>
          <w:szCs w:val="24"/>
        </w:rPr>
        <w:t xml:space="preserve">Из </w:t>
      </w:r>
      <w:proofErr w:type="spellStart"/>
      <w:r w:rsidRPr="00F05E98">
        <w:rPr>
          <w:rFonts w:ascii="Times New Roman" w:hAnsi="Times New Roman" w:cs="Times New Roman"/>
          <w:sz w:val="24"/>
          <w:szCs w:val="24"/>
        </w:rPr>
        <w:t>цихлид</w:t>
      </w:r>
      <w:proofErr w:type="spellEnd"/>
      <w:r w:rsidRPr="00F05E98">
        <w:rPr>
          <w:rFonts w:ascii="Times New Roman" w:hAnsi="Times New Roman" w:cs="Times New Roman"/>
          <w:sz w:val="24"/>
          <w:szCs w:val="24"/>
        </w:rPr>
        <w:t xml:space="preserve"> 98% являются эндемическими, то есть они присущи только данному озеру. Некоторые из этих видов представляют огромный интерес в качестве аквариумных рыбок. Эндемизм присущ также многочисленным беспозвоночным, обитающим в водоёме. В особенности это касается моллюсков, крабов, креветок, рачков, медуз, пиявок. Данное явление связано с тем, что долгое время озеро Танганьика было бессточным. В него не могли попасть другие виды рыб, что и наложило соответствующий отпечаток на местную фауну.</w:t>
      </w:r>
    </w:p>
    <w:p w:rsidR="00F05E98" w:rsidRDefault="00F05E98" w:rsidP="00F05E98">
      <w:pPr>
        <w:spacing w:after="0" w:line="240" w:lineRule="auto"/>
        <w:jc w:val="both"/>
        <w:rPr>
          <w:rFonts w:ascii="Times New Roman" w:hAnsi="Times New Roman" w:cs="Times New Roman"/>
          <w:b/>
          <w:sz w:val="40"/>
          <w:szCs w:val="24"/>
        </w:rPr>
      </w:pPr>
      <w:r>
        <w:rPr>
          <w:rFonts w:ascii="Times New Roman" w:hAnsi="Times New Roman" w:cs="Times New Roman"/>
          <w:b/>
          <w:sz w:val="40"/>
          <w:szCs w:val="24"/>
        </w:rPr>
        <w:t>ОЗЕРО НЬЯСА</w:t>
      </w:r>
    </w:p>
    <w:p w:rsidR="00F05E98" w:rsidRPr="00F05E98" w:rsidRDefault="00F05E98" w:rsidP="00F05E98">
      <w:pPr>
        <w:spacing w:after="0" w:line="240" w:lineRule="auto"/>
        <w:ind w:firstLine="708"/>
        <w:jc w:val="both"/>
        <w:rPr>
          <w:rFonts w:ascii="Times New Roman" w:hAnsi="Times New Roman" w:cs="Times New Roman"/>
          <w:color w:val="000000"/>
          <w:sz w:val="24"/>
          <w:szCs w:val="24"/>
          <w:shd w:val="clear" w:color="auto" w:fill="FFFFFF"/>
        </w:rPr>
      </w:pPr>
      <w:r w:rsidRPr="00F05E98">
        <w:rPr>
          <w:rFonts w:ascii="Times New Roman" w:hAnsi="Times New Roman" w:cs="Times New Roman"/>
          <w:color w:val="000000"/>
          <w:sz w:val="24"/>
          <w:szCs w:val="24"/>
          <w:shd w:val="clear" w:color="auto" w:fill="FFFFFF"/>
        </w:rPr>
        <w:t xml:space="preserve">Озеро Ньяса занимает шестое место в десятке самых глубоких озер мира, девятое - в рейтинге самых крупных водоемов по площади. Оно третье по величине в Африке. Тропические воды Малави (второе название Ньяса) характеризуются большим количеством рыбы. Такого разнообразия рыбьего царства нет ни в одном другом озере планеты. </w:t>
      </w:r>
    </w:p>
    <w:p w:rsidR="00F05E98" w:rsidRPr="00F05E98" w:rsidRDefault="00F05E98" w:rsidP="00F05E98">
      <w:pPr>
        <w:spacing w:after="0" w:line="240" w:lineRule="auto"/>
        <w:ind w:firstLine="708"/>
        <w:jc w:val="both"/>
        <w:rPr>
          <w:rFonts w:ascii="Times New Roman" w:hAnsi="Times New Roman" w:cs="Times New Roman"/>
          <w:color w:val="000000"/>
          <w:sz w:val="24"/>
          <w:szCs w:val="24"/>
          <w:shd w:val="clear" w:color="auto" w:fill="FFFFFF"/>
        </w:rPr>
      </w:pPr>
      <w:r w:rsidRPr="00F05E98">
        <w:rPr>
          <w:rFonts w:ascii="Times New Roman" w:hAnsi="Times New Roman" w:cs="Times New Roman"/>
          <w:color w:val="000000"/>
          <w:sz w:val="24"/>
          <w:szCs w:val="24"/>
          <w:shd w:val="clear" w:color="auto" w:fill="FFFFFF"/>
        </w:rPr>
        <w:t xml:space="preserve">Несколько миллионов лет - именно так оценивают специалисты возраст такого водоема, как озеро Ньяса. Происхождение котловины водоемов может быть связано с вулканическим или тектоническим разломом, обусловлено экзогенным фактором, схождения ледников и прочими ситуациями. Озерная котловина Малави возникла в результате тектонического рифта. То есть происхождение </w:t>
      </w:r>
      <w:proofErr w:type="gramStart"/>
      <w:r w:rsidRPr="00F05E98">
        <w:rPr>
          <w:rFonts w:ascii="Times New Roman" w:hAnsi="Times New Roman" w:cs="Times New Roman"/>
          <w:color w:val="000000"/>
          <w:sz w:val="24"/>
          <w:szCs w:val="24"/>
          <w:shd w:val="clear" w:color="auto" w:fill="FFFFFF"/>
        </w:rPr>
        <w:t>озера</w:t>
      </w:r>
      <w:proofErr w:type="gramEnd"/>
      <w:r w:rsidRPr="00F05E98">
        <w:rPr>
          <w:rFonts w:ascii="Times New Roman" w:hAnsi="Times New Roman" w:cs="Times New Roman"/>
          <w:color w:val="000000"/>
          <w:sz w:val="24"/>
          <w:szCs w:val="24"/>
          <w:shd w:val="clear" w:color="auto" w:fill="FFFFFF"/>
        </w:rPr>
        <w:t xml:space="preserve"> Ньяса связано с грандиозным разломом земной коры - </w:t>
      </w:r>
      <w:proofErr w:type="spellStart"/>
      <w:r w:rsidRPr="00F05E98">
        <w:rPr>
          <w:rFonts w:ascii="Times New Roman" w:hAnsi="Times New Roman" w:cs="Times New Roman"/>
          <w:color w:val="000000"/>
          <w:sz w:val="24"/>
          <w:szCs w:val="24"/>
          <w:shd w:val="clear" w:color="auto" w:fill="FFFFFF"/>
        </w:rPr>
        <w:t>Восточно-Африканским</w:t>
      </w:r>
      <w:proofErr w:type="spellEnd"/>
      <w:r w:rsidRPr="00F05E98">
        <w:rPr>
          <w:rFonts w:ascii="Times New Roman" w:hAnsi="Times New Roman" w:cs="Times New Roman"/>
          <w:color w:val="000000"/>
          <w:sz w:val="24"/>
          <w:szCs w:val="24"/>
          <w:shd w:val="clear" w:color="auto" w:fill="FFFFFF"/>
        </w:rPr>
        <w:t xml:space="preserve"> грабеном. Как правило, такие озера самые большие и глубокие на земном шаре. Не исключение и озеро Ньяса. Происхождение котловины Малави, по некоторым источникам, ставит под вопрос дальнейшее существование Африки. В будущем этот разлом может разорвать континент с юга на север по линии Великих озер. Это приведет к тому, что изменится наклон суши и направление потока воды в реках.</w:t>
      </w:r>
    </w:p>
    <w:p w:rsidR="00F05E98" w:rsidRPr="00F05E98" w:rsidRDefault="00F05E98" w:rsidP="00F05E98">
      <w:pPr>
        <w:spacing w:after="0" w:line="240" w:lineRule="auto"/>
        <w:jc w:val="both"/>
        <w:rPr>
          <w:rFonts w:ascii="Times New Roman" w:hAnsi="Times New Roman" w:cs="Times New Roman"/>
          <w:color w:val="000000"/>
          <w:sz w:val="24"/>
          <w:szCs w:val="24"/>
          <w:shd w:val="clear" w:color="auto" w:fill="FFFFFF"/>
        </w:rPr>
      </w:pPr>
      <w:r w:rsidRPr="00F05E98">
        <w:rPr>
          <w:rFonts w:ascii="Times New Roman" w:hAnsi="Times New Roman" w:cs="Times New Roman"/>
          <w:sz w:val="24"/>
          <w:szCs w:val="24"/>
        </w:rPr>
        <w:t xml:space="preserve"> </w:t>
      </w:r>
      <w:r>
        <w:rPr>
          <w:rFonts w:ascii="Times New Roman" w:hAnsi="Times New Roman" w:cs="Times New Roman"/>
          <w:sz w:val="24"/>
          <w:szCs w:val="24"/>
        </w:rPr>
        <w:tab/>
      </w:r>
      <w:r w:rsidRPr="00F05E98">
        <w:rPr>
          <w:rFonts w:ascii="Times New Roman" w:hAnsi="Times New Roman" w:cs="Times New Roman"/>
          <w:color w:val="000000"/>
          <w:sz w:val="24"/>
          <w:szCs w:val="24"/>
          <w:shd w:val="clear" w:color="auto" w:fill="FFFFFF"/>
        </w:rPr>
        <w:t xml:space="preserve">Где находится Ньяса? Озеро заполняет трещину в земной коре </w:t>
      </w:r>
      <w:proofErr w:type="spellStart"/>
      <w:r w:rsidRPr="00F05E98">
        <w:rPr>
          <w:rFonts w:ascii="Times New Roman" w:hAnsi="Times New Roman" w:cs="Times New Roman"/>
          <w:color w:val="000000"/>
          <w:sz w:val="24"/>
          <w:szCs w:val="24"/>
          <w:shd w:val="clear" w:color="auto" w:fill="FFFFFF"/>
        </w:rPr>
        <w:t>Рифтовой</w:t>
      </w:r>
      <w:proofErr w:type="spellEnd"/>
      <w:r w:rsidRPr="00F05E98">
        <w:rPr>
          <w:rFonts w:ascii="Times New Roman" w:hAnsi="Times New Roman" w:cs="Times New Roman"/>
          <w:color w:val="000000"/>
          <w:sz w:val="24"/>
          <w:szCs w:val="24"/>
          <w:shd w:val="clear" w:color="auto" w:fill="FFFFFF"/>
        </w:rPr>
        <w:t xml:space="preserve"> впадины, которая находится в самой южной точке системы Великих Разломов. А последняя растянулась между окраиной Красного моря и низовьем реки Замбези.</w:t>
      </w:r>
    </w:p>
    <w:p w:rsidR="00F05E98" w:rsidRPr="00F05E98" w:rsidRDefault="00F05E98" w:rsidP="00F05E98">
      <w:pPr>
        <w:spacing w:after="0" w:line="240" w:lineRule="auto"/>
        <w:jc w:val="both"/>
        <w:rPr>
          <w:rFonts w:ascii="Times New Roman" w:hAnsi="Times New Roman" w:cs="Times New Roman"/>
          <w:color w:val="000000"/>
          <w:sz w:val="24"/>
          <w:szCs w:val="24"/>
          <w:shd w:val="clear" w:color="auto" w:fill="FFFFFF"/>
        </w:rPr>
      </w:pPr>
      <w:r w:rsidRPr="00F05E98">
        <w:rPr>
          <w:rFonts w:ascii="Times New Roman" w:hAnsi="Times New Roman" w:cs="Times New Roman"/>
          <w:sz w:val="24"/>
          <w:szCs w:val="24"/>
        </w:rPr>
        <w:t xml:space="preserve"> </w:t>
      </w:r>
      <w:r>
        <w:rPr>
          <w:rFonts w:ascii="Times New Roman" w:hAnsi="Times New Roman" w:cs="Times New Roman"/>
          <w:sz w:val="24"/>
          <w:szCs w:val="24"/>
        </w:rPr>
        <w:tab/>
      </w:r>
      <w:r w:rsidRPr="00F05E98">
        <w:rPr>
          <w:rFonts w:ascii="Times New Roman" w:hAnsi="Times New Roman" w:cs="Times New Roman"/>
          <w:color w:val="000000"/>
          <w:sz w:val="24"/>
          <w:szCs w:val="24"/>
          <w:shd w:val="clear" w:color="auto" w:fill="FFFFFF"/>
        </w:rPr>
        <w:t>Из-за особенностей местности, где находится Ньяса, озеро имеет вытянутую форму, достигая в длину 584 км при ширине от 16 до 80 км в разных местах. Площадь водоема равна 29 604 км, а лежит он на высоте почти пятисот метров (конкретнее - 472 м) над уровнем моря. Максимальная глубина озера Ньяса достигает 706 м, а средняя – 292 м. Это означает, что самые глубокие места находятся ниже уровня моря. Дно озера не имеет резких перепадов, показатели глубины плавно возрастают с юга на север. Рельеф береговой линии не отличается однообразием. В одних местах побережья возвышаются горы и вершины (от 1500 до 3000 м над уровнем моря), в других расстилается прибрежная равнина, которая расширяется в местах впадения в данный водный объект больших рек.</w:t>
      </w:r>
    </w:p>
    <w:p w:rsidR="00F05E98" w:rsidRPr="00F05E98" w:rsidRDefault="00F05E98" w:rsidP="00F05E98">
      <w:pPr>
        <w:spacing w:after="0" w:line="240" w:lineRule="auto"/>
        <w:jc w:val="both"/>
        <w:rPr>
          <w:rFonts w:ascii="Times New Roman" w:hAnsi="Times New Roman" w:cs="Times New Roman"/>
          <w:color w:val="000000"/>
          <w:sz w:val="24"/>
          <w:szCs w:val="24"/>
          <w:shd w:val="clear" w:color="auto" w:fill="FFFFFF"/>
        </w:rPr>
      </w:pPr>
      <w:r w:rsidRPr="00F05E98">
        <w:rPr>
          <w:rFonts w:ascii="Times New Roman" w:hAnsi="Times New Roman" w:cs="Times New Roman"/>
          <w:sz w:val="24"/>
          <w:szCs w:val="24"/>
        </w:rPr>
        <w:t xml:space="preserve"> </w:t>
      </w:r>
      <w:r>
        <w:rPr>
          <w:rFonts w:ascii="Times New Roman" w:hAnsi="Times New Roman" w:cs="Times New Roman"/>
          <w:sz w:val="24"/>
          <w:szCs w:val="24"/>
        </w:rPr>
        <w:tab/>
      </w:r>
      <w:r w:rsidRPr="00F05E98">
        <w:rPr>
          <w:rFonts w:ascii="Times New Roman" w:hAnsi="Times New Roman" w:cs="Times New Roman"/>
          <w:color w:val="000000"/>
          <w:sz w:val="24"/>
          <w:szCs w:val="24"/>
          <w:shd w:val="clear" w:color="auto" w:fill="FFFFFF"/>
        </w:rPr>
        <w:t xml:space="preserve">Климат на территории, где расположилось озеро Ньяса, субтропический, и имеет свойство меняться: в горах царит бодрящая прохлада, в самой долине Малави – </w:t>
      </w:r>
      <w:proofErr w:type="gramStart"/>
      <w:r w:rsidRPr="00F05E98">
        <w:rPr>
          <w:rFonts w:ascii="Times New Roman" w:hAnsi="Times New Roman" w:cs="Times New Roman"/>
          <w:color w:val="000000"/>
          <w:sz w:val="24"/>
          <w:szCs w:val="24"/>
          <w:shd w:val="clear" w:color="auto" w:fill="FFFFFF"/>
        </w:rPr>
        <w:t>умеренно-тепло</w:t>
      </w:r>
      <w:proofErr w:type="gramEnd"/>
      <w:r w:rsidRPr="00F05E98">
        <w:rPr>
          <w:rFonts w:ascii="Times New Roman" w:hAnsi="Times New Roman" w:cs="Times New Roman"/>
          <w:color w:val="000000"/>
          <w:sz w:val="24"/>
          <w:szCs w:val="24"/>
          <w:shd w:val="clear" w:color="auto" w:fill="FFFFFF"/>
        </w:rPr>
        <w:t>, а в области Нижней реки по-настоящему жарко.</w:t>
      </w:r>
    </w:p>
    <w:p w:rsidR="00F05E98" w:rsidRPr="00F05E98" w:rsidRDefault="00F05E98" w:rsidP="00F05E98">
      <w:pPr>
        <w:spacing w:after="0" w:line="240" w:lineRule="auto"/>
        <w:jc w:val="both"/>
        <w:rPr>
          <w:rFonts w:ascii="Times New Roman" w:hAnsi="Times New Roman" w:cs="Times New Roman"/>
          <w:color w:val="000000"/>
          <w:sz w:val="24"/>
          <w:szCs w:val="24"/>
          <w:shd w:val="clear" w:color="auto" w:fill="FFFFFF"/>
        </w:rPr>
      </w:pPr>
      <w:r w:rsidRPr="00F05E98">
        <w:rPr>
          <w:rFonts w:ascii="Times New Roman" w:hAnsi="Times New Roman" w:cs="Times New Roman"/>
          <w:sz w:val="24"/>
          <w:szCs w:val="24"/>
        </w:rPr>
        <w:t xml:space="preserve"> </w:t>
      </w:r>
      <w:r>
        <w:rPr>
          <w:rFonts w:ascii="Times New Roman" w:hAnsi="Times New Roman" w:cs="Times New Roman"/>
          <w:sz w:val="24"/>
          <w:szCs w:val="24"/>
        </w:rPr>
        <w:tab/>
      </w:r>
      <w:r w:rsidRPr="00F05E98">
        <w:rPr>
          <w:rFonts w:ascii="Times New Roman" w:hAnsi="Times New Roman" w:cs="Times New Roman"/>
          <w:color w:val="000000"/>
          <w:sz w:val="24"/>
          <w:szCs w:val="24"/>
          <w:shd w:val="clear" w:color="auto" w:fill="FFFFFF"/>
        </w:rPr>
        <w:t xml:space="preserve">Озеро Ньяса питают четырнадцать рек. </w:t>
      </w:r>
      <w:proofErr w:type="gramStart"/>
      <w:r w:rsidRPr="00F05E98">
        <w:rPr>
          <w:rFonts w:ascii="Times New Roman" w:hAnsi="Times New Roman" w:cs="Times New Roman"/>
          <w:color w:val="000000"/>
          <w:sz w:val="24"/>
          <w:szCs w:val="24"/>
          <w:shd w:val="clear" w:color="auto" w:fill="FFFFFF"/>
        </w:rPr>
        <w:t xml:space="preserve">Среди них важное место занимают </w:t>
      </w:r>
      <w:proofErr w:type="spellStart"/>
      <w:r w:rsidRPr="00F05E98">
        <w:rPr>
          <w:rFonts w:ascii="Times New Roman" w:hAnsi="Times New Roman" w:cs="Times New Roman"/>
          <w:color w:val="000000"/>
          <w:sz w:val="24"/>
          <w:szCs w:val="24"/>
          <w:shd w:val="clear" w:color="auto" w:fill="FFFFFF"/>
        </w:rPr>
        <w:t>Буа</w:t>
      </w:r>
      <w:proofErr w:type="spellEnd"/>
      <w:r w:rsidRPr="00F05E98">
        <w:rPr>
          <w:rFonts w:ascii="Times New Roman" w:hAnsi="Times New Roman" w:cs="Times New Roman"/>
          <w:color w:val="000000"/>
          <w:sz w:val="24"/>
          <w:szCs w:val="24"/>
          <w:shd w:val="clear" w:color="auto" w:fill="FFFFFF"/>
        </w:rPr>
        <w:t xml:space="preserve"> (или, как ее иногда переводят, </w:t>
      </w:r>
      <w:proofErr w:type="spellStart"/>
      <w:r w:rsidRPr="00F05E98">
        <w:rPr>
          <w:rFonts w:ascii="Times New Roman" w:hAnsi="Times New Roman" w:cs="Times New Roman"/>
          <w:color w:val="000000"/>
          <w:sz w:val="24"/>
          <w:szCs w:val="24"/>
          <w:shd w:val="clear" w:color="auto" w:fill="FFFFFF"/>
        </w:rPr>
        <w:t>Бва</w:t>
      </w:r>
      <w:proofErr w:type="spellEnd"/>
      <w:r w:rsidRPr="00F05E98">
        <w:rPr>
          <w:rFonts w:ascii="Times New Roman" w:hAnsi="Times New Roman" w:cs="Times New Roman"/>
          <w:color w:val="000000"/>
          <w:sz w:val="24"/>
          <w:szCs w:val="24"/>
          <w:shd w:val="clear" w:color="auto" w:fill="FFFFFF"/>
        </w:rPr>
        <w:t xml:space="preserve">), Северная и Южная </w:t>
      </w:r>
      <w:proofErr w:type="spellStart"/>
      <w:r w:rsidRPr="00F05E98">
        <w:rPr>
          <w:rFonts w:ascii="Times New Roman" w:hAnsi="Times New Roman" w:cs="Times New Roman"/>
          <w:color w:val="000000"/>
          <w:sz w:val="24"/>
          <w:szCs w:val="24"/>
          <w:shd w:val="clear" w:color="auto" w:fill="FFFFFF"/>
        </w:rPr>
        <w:t>Рукака</w:t>
      </w:r>
      <w:proofErr w:type="spellEnd"/>
      <w:r w:rsidRPr="00F05E98">
        <w:rPr>
          <w:rFonts w:ascii="Times New Roman" w:hAnsi="Times New Roman" w:cs="Times New Roman"/>
          <w:color w:val="000000"/>
          <w:sz w:val="24"/>
          <w:szCs w:val="24"/>
          <w:shd w:val="clear" w:color="auto" w:fill="FFFFFF"/>
        </w:rPr>
        <w:t xml:space="preserve">, которые несут свои воды с запада, </w:t>
      </w:r>
      <w:proofErr w:type="spellStart"/>
      <w:r w:rsidRPr="00F05E98">
        <w:rPr>
          <w:rFonts w:ascii="Times New Roman" w:hAnsi="Times New Roman" w:cs="Times New Roman"/>
          <w:color w:val="000000"/>
          <w:sz w:val="24"/>
          <w:szCs w:val="24"/>
          <w:shd w:val="clear" w:color="auto" w:fill="FFFFFF"/>
        </w:rPr>
        <w:t>Дванга</w:t>
      </w:r>
      <w:proofErr w:type="spellEnd"/>
      <w:r w:rsidRPr="00F05E98">
        <w:rPr>
          <w:rFonts w:ascii="Times New Roman" w:hAnsi="Times New Roman" w:cs="Times New Roman"/>
          <w:color w:val="000000"/>
          <w:sz w:val="24"/>
          <w:szCs w:val="24"/>
          <w:shd w:val="clear" w:color="auto" w:fill="FFFFFF"/>
        </w:rPr>
        <w:t xml:space="preserve">, </w:t>
      </w:r>
      <w:proofErr w:type="spellStart"/>
      <w:r w:rsidRPr="00F05E98">
        <w:rPr>
          <w:rFonts w:ascii="Times New Roman" w:hAnsi="Times New Roman" w:cs="Times New Roman"/>
          <w:color w:val="000000"/>
          <w:sz w:val="24"/>
          <w:szCs w:val="24"/>
          <w:shd w:val="clear" w:color="auto" w:fill="FFFFFF"/>
        </w:rPr>
        <w:t>Рухуху</w:t>
      </w:r>
      <w:proofErr w:type="spellEnd"/>
      <w:r w:rsidRPr="00F05E98">
        <w:rPr>
          <w:rFonts w:ascii="Times New Roman" w:hAnsi="Times New Roman" w:cs="Times New Roman"/>
          <w:color w:val="000000"/>
          <w:sz w:val="24"/>
          <w:szCs w:val="24"/>
          <w:shd w:val="clear" w:color="auto" w:fill="FFFFFF"/>
        </w:rPr>
        <w:t xml:space="preserve"> - с северо-востока, </w:t>
      </w:r>
      <w:proofErr w:type="spellStart"/>
      <w:r w:rsidRPr="00F05E98">
        <w:rPr>
          <w:rFonts w:ascii="Times New Roman" w:hAnsi="Times New Roman" w:cs="Times New Roman"/>
          <w:color w:val="000000"/>
          <w:sz w:val="24"/>
          <w:szCs w:val="24"/>
          <w:shd w:val="clear" w:color="auto" w:fill="FFFFFF"/>
        </w:rPr>
        <w:t>Сонгве</w:t>
      </w:r>
      <w:proofErr w:type="spellEnd"/>
      <w:r w:rsidRPr="00F05E98">
        <w:rPr>
          <w:rFonts w:ascii="Times New Roman" w:hAnsi="Times New Roman" w:cs="Times New Roman"/>
          <w:color w:val="000000"/>
          <w:sz w:val="24"/>
          <w:szCs w:val="24"/>
          <w:shd w:val="clear" w:color="auto" w:fill="FFFFFF"/>
        </w:rPr>
        <w:t xml:space="preserve"> – с северо-запада и </w:t>
      </w:r>
      <w:proofErr w:type="spellStart"/>
      <w:r w:rsidRPr="00F05E98">
        <w:rPr>
          <w:rFonts w:ascii="Times New Roman" w:hAnsi="Times New Roman" w:cs="Times New Roman"/>
          <w:color w:val="000000"/>
          <w:sz w:val="24"/>
          <w:szCs w:val="24"/>
          <w:shd w:val="clear" w:color="auto" w:fill="FFFFFF"/>
        </w:rPr>
        <w:t>Лилонгве</w:t>
      </w:r>
      <w:proofErr w:type="spellEnd"/>
      <w:r w:rsidRPr="00F05E98">
        <w:rPr>
          <w:rFonts w:ascii="Times New Roman" w:hAnsi="Times New Roman" w:cs="Times New Roman"/>
          <w:color w:val="000000"/>
          <w:sz w:val="24"/>
          <w:szCs w:val="24"/>
          <w:shd w:val="clear" w:color="auto" w:fill="FFFFFF"/>
        </w:rPr>
        <w:t xml:space="preserve"> – с юго-запада.</w:t>
      </w:r>
      <w:proofErr w:type="gramEnd"/>
      <w:r w:rsidRPr="00F05E98">
        <w:rPr>
          <w:rFonts w:ascii="Times New Roman" w:hAnsi="Times New Roman" w:cs="Times New Roman"/>
          <w:color w:val="000000"/>
          <w:sz w:val="24"/>
          <w:szCs w:val="24"/>
          <w:shd w:val="clear" w:color="auto" w:fill="FFFFFF"/>
        </w:rPr>
        <w:t xml:space="preserve"> Река Шире является единственным внешним стоком водоема. Она вытекает из Малави на юге и течет к Замбези. Большая глубина озера означает и не меньший объем водяной массы Ньяса - 8 400 км3. Но, несмотря на это, его сток равняется 63 км3 воды в год. Из этого объема всего 16 % стекает через реку Шире, остальные 84 % испаряются с поверхности. Из-за таких особенностей срок обновления воды у озера довольно продолжительный: по подсчетам экспертов, для полного обновления водяной массы необходимо 114 лет.</w:t>
      </w:r>
    </w:p>
    <w:p w:rsidR="00F05E98" w:rsidRPr="00F05E98" w:rsidRDefault="00F05E98" w:rsidP="00F05E98">
      <w:pPr>
        <w:spacing w:after="0" w:line="240" w:lineRule="auto"/>
        <w:jc w:val="both"/>
        <w:rPr>
          <w:rFonts w:ascii="Times New Roman" w:hAnsi="Times New Roman" w:cs="Times New Roman"/>
          <w:sz w:val="24"/>
          <w:szCs w:val="24"/>
        </w:rPr>
      </w:pPr>
      <w:r w:rsidRPr="00F05E98">
        <w:rPr>
          <w:rFonts w:ascii="Times New Roman" w:hAnsi="Times New Roman" w:cs="Times New Roman"/>
          <w:sz w:val="24"/>
          <w:szCs w:val="24"/>
        </w:rPr>
        <w:t xml:space="preserve"> </w:t>
      </w:r>
    </w:p>
    <w:p w:rsidR="00F05E98" w:rsidRPr="006E5121" w:rsidRDefault="00F05E98" w:rsidP="00F05E98">
      <w:pPr>
        <w:spacing w:after="0" w:line="240" w:lineRule="auto"/>
        <w:jc w:val="both"/>
        <w:rPr>
          <w:rFonts w:ascii="Times New Roman" w:hAnsi="Times New Roman" w:cs="Times New Roman"/>
          <w:sz w:val="24"/>
          <w:szCs w:val="24"/>
        </w:rPr>
      </w:pPr>
    </w:p>
    <w:sectPr w:rsidR="00F05E98" w:rsidRPr="006E5121" w:rsidSect="00722FBC">
      <w:pgSz w:w="11906" w:h="16838"/>
      <w:pgMar w:top="568" w:right="566"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28D4"/>
    <w:rsid w:val="0054292F"/>
    <w:rsid w:val="005851F0"/>
    <w:rsid w:val="006E5121"/>
    <w:rsid w:val="00722FBC"/>
    <w:rsid w:val="00820DEB"/>
    <w:rsid w:val="00B628D4"/>
    <w:rsid w:val="00D63DDD"/>
    <w:rsid w:val="00F05E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EB"/>
  </w:style>
  <w:style w:type="paragraph" w:styleId="1">
    <w:name w:val="heading 1"/>
    <w:basedOn w:val="a"/>
    <w:next w:val="a"/>
    <w:link w:val="10"/>
    <w:uiPriority w:val="9"/>
    <w:qFormat/>
    <w:rsid w:val="00F05E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05E9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22FBC"/>
    <w:rPr>
      <w:color w:val="0000FF"/>
      <w:u w:val="single"/>
    </w:rPr>
  </w:style>
  <w:style w:type="paragraph" w:customStyle="1" w:styleId="paragraph">
    <w:name w:val="paragraph"/>
    <w:basedOn w:val="a"/>
    <w:rsid w:val="00722F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6E51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851F0"/>
    <w:rPr>
      <w:b/>
      <w:bCs/>
    </w:rPr>
  </w:style>
  <w:style w:type="character" w:customStyle="1" w:styleId="20">
    <w:name w:val="Заголовок 2 Знак"/>
    <w:basedOn w:val="a0"/>
    <w:link w:val="2"/>
    <w:uiPriority w:val="9"/>
    <w:rsid w:val="00F05E98"/>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F05E98"/>
    <w:rPr>
      <w:rFonts w:asciiTheme="majorHAnsi" w:eastAsiaTheme="majorEastAsia" w:hAnsiTheme="majorHAnsi" w:cstheme="majorBidi"/>
      <w:b/>
      <w:bCs/>
      <w:color w:val="365F91" w:themeColor="accent1" w:themeShade="BF"/>
      <w:sz w:val="28"/>
      <w:szCs w:val="28"/>
    </w:rPr>
  </w:style>
  <w:style w:type="character" w:customStyle="1" w:styleId="entry-date">
    <w:name w:val="entry-date"/>
    <w:basedOn w:val="a0"/>
    <w:rsid w:val="00F05E98"/>
  </w:style>
  <w:style w:type="character" w:customStyle="1" w:styleId="blsep">
    <w:name w:val="bl_sep"/>
    <w:basedOn w:val="a0"/>
    <w:rsid w:val="00F05E98"/>
  </w:style>
  <w:style w:type="character" w:customStyle="1" w:styleId="blcateg">
    <w:name w:val="bl_categ"/>
    <w:basedOn w:val="a0"/>
    <w:rsid w:val="00F05E98"/>
  </w:style>
  <w:style w:type="paragraph" w:styleId="a6">
    <w:name w:val="Balloon Text"/>
    <w:basedOn w:val="a"/>
    <w:link w:val="a7"/>
    <w:uiPriority w:val="99"/>
    <w:semiHidden/>
    <w:unhideWhenUsed/>
    <w:rsid w:val="00F05E9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5E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6207603">
      <w:bodyDiv w:val="1"/>
      <w:marLeft w:val="0"/>
      <w:marRight w:val="0"/>
      <w:marTop w:val="0"/>
      <w:marBottom w:val="0"/>
      <w:divBdr>
        <w:top w:val="none" w:sz="0" w:space="0" w:color="auto"/>
        <w:left w:val="none" w:sz="0" w:space="0" w:color="auto"/>
        <w:bottom w:val="none" w:sz="0" w:space="0" w:color="auto"/>
        <w:right w:val="none" w:sz="0" w:space="0" w:color="auto"/>
      </w:divBdr>
    </w:div>
    <w:div w:id="355351697">
      <w:bodyDiv w:val="1"/>
      <w:marLeft w:val="0"/>
      <w:marRight w:val="0"/>
      <w:marTop w:val="0"/>
      <w:marBottom w:val="0"/>
      <w:divBdr>
        <w:top w:val="none" w:sz="0" w:space="0" w:color="auto"/>
        <w:left w:val="none" w:sz="0" w:space="0" w:color="auto"/>
        <w:bottom w:val="none" w:sz="0" w:space="0" w:color="auto"/>
        <w:right w:val="none" w:sz="0" w:space="0" w:color="auto"/>
      </w:divBdr>
    </w:div>
    <w:div w:id="624628418">
      <w:bodyDiv w:val="1"/>
      <w:marLeft w:val="0"/>
      <w:marRight w:val="0"/>
      <w:marTop w:val="0"/>
      <w:marBottom w:val="0"/>
      <w:divBdr>
        <w:top w:val="none" w:sz="0" w:space="0" w:color="auto"/>
        <w:left w:val="none" w:sz="0" w:space="0" w:color="auto"/>
        <w:bottom w:val="none" w:sz="0" w:space="0" w:color="auto"/>
        <w:right w:val="none" w:sz="0" w:space="0" w:color="auto"/>
      </w:divBdr>
    </w:div>
    <w:div w:id="1141267371">
      <w:bodyDiv w:val="1"/>
      <w:marLeft w:val="0"/>
      <w:marRight w:val="0"/>
      <w:marTop w:val="0"/>
      <w:marBottom w:val="0"/>
      <w:divBdr>
        <w:top w:val="none" w:sz="0" w:space="0" w:color="auto"/>
        <w:left w:val="none" w:sz="0" w:space="0" w:color="auto"/>
        <w:bottom w:val="none" w:sz="0" w:space="0" w:color="auto"/>
        <w:right w:val="none" w:sz="0" w:space="0" w:color="auto"/>
      </w:divBdr>
    </w:div>
    <w:div w:id="1162353673">
      <w:bodyDiv w:val="1"/>
      <w:marLeft w:val="0"/>
      <w:marRight w:val="0"/>
      <w:marTop w:val="0"/>
      <w:marBottom w:val="0"/>
      <w:divBdr>
        <w:top w:val="none" w:sz="0" w:space="0" w:color="auto"/>
        <w:left w:val="none" w:sz="0" w:space="0" w:color="auto"/>
        <w:bottom w:val="none" w:sz="0" w:space="0" w:color="auto"/>
        <w:right w:val="none" w:sz="0" w:space="0" w:color="auto"/>
      </w:divBdr>
      <w:divsChild>
        <w:div w:id="1194735469">
          <w:marLeft w:val="0"/>
          <w:marRight w:val="0"/>
          <w:marTop w:val="0"/>
          <w:marBottom w:val="0"/>
          <w:divBdr>
            <w:top w:val="none" w:sz="0" w:space="0" w:color="auto"/>
            <w:left w:val="none" w:sz="0" w:space="0" w:color="auto"/>
            <w:bottom w:val="none" w:sz="0" w:space="0" w:color="auto"/>
            <w:right w:val="none" w:sz="0" w:space="0" w:color="auto"/>
          </w:divBdr>
        </w:div>
        <w:div w:id="2053143400">
          <w:marLeft w:val="0"/>
          <w:marRight w:val="0"/>
          <w:marTop w:val="0"/>
          <w:marBottom w:val="0"/>
          <w:divBdr>
            <w:top w:val="none" w:sz="0" w:space="0" w:color="auto"/>
            <w:left w:val="none" w:sz="0" w:space="0" w:color="auto"/>
            <w:bottom w:val="none" w:sz="0" w:space="0" w:color="auto"/>
            <w:right w:val="none" w:sz="0" w:space="0" w:color="auto"/>
          </w:divBdr>
        </w:div>
        <w:div w:id="32314031">
          <w:marLeft w:val="0"/>
          <w:marRight w:val="0"/>
          <w:marTop w:val="0"/>
          <w:marBottom w:val="540"/>
          <w:divBdr>
            <w:top w:val="none" w:sz="0" w:space="0" w:color="auto"/>
            <w:left w:val="none" w:sz="0" w:space="0" w:color="auto"/>
            <w:bottom w:val="none" w:sz="0" w:space="0" w:color="auto"/>
            <w:right w:val="none" w:sz="0" w:space="0" w:color="auto"/>
          </w:divBdr>
          <w:divsChild>
            <w:div w:id="1626616420">
              <w:marLeft w:val="15"/>
              <w:marRight w:val="15"/>
              <w:marTop w:val="0"/>
              <w:marBottom w:val="0"/>
              <w:divBdr>
                <w:top w:val="single" w:sz="12" w:space="0" w:color="FFFFFF"/>
                <w:left w:val="single" w:sz="12" w:space="5" w:color="FFFFFF"/>
                <w:bottom w:val="single" w:sz="12" w:space="0" w:color="FFFFFF"/>
                <w:right w:val="single" w:sz="12" w:space="5" w:color="FFFFFF"/>
              </w:divBdr>
            </w:div>
            <w:div w:id="1105271266">
              <w:marLeft w:val="0"/>
              <w:marRight w:val="0"/>
              <w:marTop w:val="0"/>
              <w:marBottom w:val="0"/>
              <w:divBdr>
                <w:top w:val="none" w:sz="0" w:space="0" w:color="auto"/>
                <w:left w:val="none" w:sz="0" w:space="0" w:color="auto"/>
                <w:bottom w:val="none" w:sz="0" w:space="0" w:color="auto"/>
                <w:right w:val="none" w:sz="0" w:space="0" w:color="auto"/>
              </w:divBdr>
              <w:divsChild>
                <w:div w:id="1120996850">
                  <w:marLeft w:val="0"/>
                  <w:marRight w:val="0"/>
                  <w:marTop w:val="150"/>
                  <w:marBottom w:val="150"/>
                  <w:divBdr>
                    <w:top w:val="none" w:sz="0" w:space="0" w:color="auto"/>
                    <w:left w:val="none" w:sz="0" w:space="0" w:color="auto"/>
                    <w:bottom w:val="none" w:sz="0" w:space="0" w:color="auto"/>
                    <w:right w:val="none" w:sz="0" w:space="0" w:color="auto"/>
                  </w:divBdr>
                  <w:divsChild>
                    <w:div w:id="782455355">
                      <w:marLeft w:val="0"/>
                      <w:marRight w:val="0"/>
                      <w:marTop w:val="0"/>
                      <w:marBottom w:val="0"/>
                      <w:divBdr>
                        <w:top w:val="none" w:sz="0" w:space="0" w:color="auto"/>
                        <w:left w:val="none" w:sz="0" w:space="0" w:color="auto"/>
                        <w:bottom w:val="none" w:sz="0" w:space="0" w:color="auto"/>
                        <w:right w:val="none" w:sz="0" w:space="0" w:color="auto"/>
                      </w:divBdr>
                    </w:div>
                  </w:divsChild>
                </w:div>
                <w:div w:id="713775382">
                  <w:marLeft w:val="0"/>
                  <w:marRight w:val="0"/>
                  <w:marTop w:val="150"/>
                  <w:marBottom w:val="150"/>
                  <w:divBdr>
                    <w:top w:val="none" w:sz="0" w:space="0" w:color="auto"/>
                    <w:left w:val="none" w:sz="0" w:space="0" w:color="auto"/>
                    <w:bottom w:val="none" w:sz="0" w:space="0" w:color="auto"/>
                    <w:right w:val="none" w:sz="0" w:space="0" w:color="auto"/>
                  </w:divBdr>
                  <w:divsChild>
                    <w:div w:id="335302572">
                      <w:marLeft w:val="0"/>
                      <w:marRight w:val="0"/>
                      <w:marTop w:val="0"/>
                      <w:marBottom w:val="0"/>
                      <w:divBdr>
                        <w:top w:val="none" w:sz="0" w:space="0" w:color="auto"/>
                        <w:left w:val="none" w:sz="0" w:space="0" w:color="auto"/>
                        <w:bottom w:val="none" w:sz="0" w:space="0" w:color="auto"/>
                        <w:right w:val="none" w:sz="0" w:space="0" w:color="auto"/>
                      </w:divBdr>
                    </w:div>
                  </w:divsChild>
                </w:div>
                <w:div w:id="239485611">
                  <w:marLeft w:val="0"/>
                  <w:marRight w:val="0"/>
                  <w:marTop w:val="150"/>
                  <w:marBottom w:val="150"/>
                  <w:divBdr>
                    <w:top w:val="none" w:sz="0" w:space="0" w:color="auto"/>
                    <w:left w:val="none" w:sz="0" w:space="0" w:color="auto"/>
                    <w:bottom w:val="none" w:sz="0" w:space="0" w:color="auto"/>
                    <w:right w:val="none" w:sz="0" w:space="0" w:color="auto"/>
                  </w:divBdr>
                  <w:divsChild>
                    <w:div w:id="97602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037038">
      <w:bodyDiv w:val="1"/>
      <w:marLeft w:val="0"/>
      <w:marRight w:val="0"/>
      <w:marTop w:val="0"/>
      <w:marBottom w:val="0"/>
      <w:divBdr>
        <w:top w:val="none" w:sz="0" w:space="0" w:color="auto"/>
        <w:left w:val="none" w:sz="0" w:space="0" w:color="auto"/>
        <w:bottom w:val="none" w:sz="0" w:space="0" w:color="auto"/>
        <w:right w:val="none" w:sz="0" w:space="0" w:color="auto"/>
      </w:divBdr>
    </w:div>
    <w:div w:id="160938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factruz.ru/world_ocean/victoria-lak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actruz.ru/world_ocean/atlantic.htm" TargetMode="External"/><Relationship Id="rId5" Type="http://schemas.openxmlformats.org/officeDocument/2006/relationships/hyperlink" Target="https://naturae.ru/ekologiya/ekologicheskie-problemy/zagryaznenie-vody.html" TargetMode="External"/><Relationship Id="rId4" Type="http://schemas.openxmlformats.org/officeDocument/2006/relationships/hyperlink" Target="https://naturae.ru/vodnye-resursy/ozyora/interesnye-ozyora/baikal.htm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3121</Words>
  <Characters>17796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20876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RBT</dc:creator>
  <cp:keywords/>
  <dc:description/>
  <cp:lastModifiedBy>RBT</cp:lastModifiedBy>
  <cp:revision>3</cp:revision>
  <dcterms:created xsi:type="dcterms:W3CDTF">2019-12-06T16:35:00Z</dcterms:created>
  <dcterms:modified xsi:type="dcterms:W3CDTF">2019-12-06T17:50:00Z</dcterms:modified>
</cp:coreProperties>
</file>